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6BE2" w:rsidRPr="00E2442F" w:rsidRDefault="00466BE2" w:rsidP="00D911D2">
      <w:pPr>
        <w:jc w:val="center"/>
        <w:rPr>
          <w:b/>
        </w:rPr>
      </w:pPr>
      <w:r w:rsidRPr="00E2442F">
        <w:rPr>
          <w:b/>
        </w:rPr>
        <w:t>РЕГИОНАЛНА ЗДРАВНА ИНСПЕКЦИЯ – РУСЕ</w:t>
      </w:r>
    </w:p>
    <w:p w:rsidR="00466BE2" w:rsidRPr="00E2442F" w:rsidRDefault="00466BE2" w:rsidP="00D911D2">
      <w:pPr>
        <w:jc w:val="center"/>
        <w:rPr>
          <w:b/>
        </w:rPr>
      </w:pPr>
    </w:p>
    <w:p w:rsidR="00466BE2" w:rsidRPr="00E2442F" w:rsidRDefault="00466BE2" w:rsidP="00D911D2">
      <w:pPr>
        <w:jc w:val="center"/>
        <w:rPr>
          <w:b/>
        </w:rPr>
      </w:pPr>
      <w:r w:rsidRPr="00E2442F">
        <w:rPr>
          <w:b/>
        </w:rPr>
        <w:t>ОТЧЕТ</w:t>
      </w:r>
    </w:p>
    <w:p w:rsidR="004007D6" w:rsidRPr="00E2442F" w:rsidRDefault="00466BE2" w:rsidP="00D911D2">
      <w:pPr>
        <w:jc w:val="center"/>
        <w:rPr>
          <w:b/>
          <w:color w:val="000000"/>
          <w:lang w:val="ru-RU"/>
        </w:rPr>
      </w:pPr>
      <w:r w:rsidRPr="00E2442F">
        <w:rPr>
          <w:b/>
          <w:color w:val="000000"/>
        </w:rPr>
        <w:t>за дейността за периода</w:t>
      </w:r>
      <w:r w:rsidR="00F11A05" w:rsidRPr="00E2442F">
        <w:rPr>
          <w:b/>
          <w:color w:val="000000"/>
        </w:rPr>
        <w:t xml:space="preserve"> </w:t>
      </w:r>
      <w:r w:rsidR="00B2762E" w:rsidRPr="00E2442F">
        <w:rPr>
          <w:b/>
          <w:color w:val="000000"/>
        </w:rPr>
        <w:t xml:space="preserve"> от</w:t>
      </w:r>
      <w:r w:rsidR="000B074E" w:rsidRPr="00E2442F">
        <w:rPr>
          <w:b/>
          <w:color w:val="000000"/>
          <w:lang w:val="en-US"/>
        </w:rPr>
        <w:t xml:space="preserve"> </w:t>
      </w:r>
      <w:r w:rsidR="00332B2A" w:rsidRPr="00332B2A">
        <w:rPr>
          <w:b/>
          <w:color w:val="FF0000"/>
        </w:rPr>
        <w:t>2</w:t>
      </w:r>
      <w:r w:rsidR="00A721FE">
        <w:rPr>
          <w:b/>
          <w:color w:val="FF0000"/>
          <w:lang w:val="en-GB"/>
        </w:rPr>
        <w:t>6</w:t>
      </w:r>
      <w:r w:rsidR="004E504A" w:rsidRPr="00785E35">
        <w:rPr>
          <w:b/>
          <w:color w:val="FF0000"/>
          <w:lang w:val="ru-RU"/>
        </w:rPr>
        <w:t>.</w:t>
      </w:r>
      <w:r w:rsidR="00A721FE">
        <w:rPr>
          <w:b/>
          <w:color w:val="FF0000"/>
          <w:lang w:val="en-GB"/>
        </w:rPr>
        <w:t>1</w:t>
      </w:r>
      <w:r w:rsidR="00C6633F">
        <w:rPr>
          <w:b/>
          <w:color w:val="FF0000"/>
          <w:lang w:val="en-US"/>
        </w:rPr>
        <w:t>0</w:t>
      </w:r>
      <w:r w:rsidR="00BF6A0F" w:rsidRPr="00E2442F">
        <w:rPr>
          <w:b/>
          <w:color w:val="FF0000"/>
          <w:lang w:val="ru-RU"/>
        </w:rPr>
        <w:t>.2020</w:t>
      </w:r>
      <w:r w:rsidR="00B2762E" w:rsidRPr="00E2442F">
        <w:rPr>
          <w:b/>
          <w:color w:val="FF0000"/>
        </w:rPr>
        <w:t>г.</w:t>
      </w:r>
      <w:r w:rsidR="00814F7F" w:rsidRPr="00E2442F">
        <w:rPr>
          <w:b/>
          <w:color w:val="FF0000"/>
        </w:rPr>
        <w:t xml:space="preserve"> </w:t>
      </w:r>
      <w:r w:rsidR="00B2762E" w:rsidRPr="00E2442F">
        <w:rPr>
          <w:b/>
          <w:color w:val="FF0000"/>
        </w:rPr>
        <w:t>до</w:t>
      </w:r>
      <w:r w:rsidR="00785980" w:rsidRPr="00E2442F">
        <w:rPr>
          <w:b/>
          <w:color w:val="FF0000"/>
          <w:lang w:val="en-US"/>
        </w:rPr>
        <w:t xml:space="preserve"> </w:t>
      </w:r>
      <w:r w:rsidR="00A721FE">
        <w:rPr>
          <w:b/>
          <w:color w:val="FF0000"/>
          <w:lang w:val="en-US"/>
        </w:rPr>
        <w:t>30</w:t>
      </w:r>
      <w:r w:rsidR="00283D86" w:rsidRPr="00E2442F">
        <w:rPr>
          <w:b/>
          <w:color w:val="FF0000"/>
          <w:lang w:val="ru-RU"/>
        </w:rPr>
        <w:t>.</w:t>
      </w:r>
      <w:r w:rsidR="00A721FE">
        <w:rPr>
          <w:b/>
          <w:color w:val="FF0000"/>
          <w:lang w:val="en-GB"/>
        </w:rPr>
        <w:t>1</w:t>
      </w:r>
      <w:r w:rsidR="00C6633F">
        <w:rPr>
          <w:b/>
          <w:color w:val="FF0000"/>
          <w:lang w:val="en-US"/>
        </w:rPr>
        <w:t>0</w:t>
      </w:r>
      <w:bookmarkStart w:id="0" w:name="_GoBack"/>
      <w:bookmarkEnd w:id="0"/>
      <w:r w:rsidR="0043153B" w:rsidRPr="00E2442F">
        <w:rPr>
          <w:b/>
          <w:color w:val="FF0000"/>
          <w:lang w:val="ru-RU"/>
        </w:rPr>
        <w:t>.</w:t>
      </w:r>
      <w:r w:rsidR="00BF6A0F" w:rsidRPr="00E2442F">
        <w:rPr>
          <w:b/>
          <w:color w:val="FF0000"/>
        </w:rPr>
        <w:t>2020</w:t>
      </w:r>
      <w:r w:rsidR="001179B6" w:rsidRPr="00E2442F">
        <w:rPr>
          <w:b/>
          <w:color w:val="000000"/>
        </w:rPr>
        <w:t xml:space="preserve"> година</w:t>
      </w:r>
    </w:p>
    <w:p w:rsidR="00593B51" w:rsidRPr="00E2442F" w:rsidRDefault="00593B51" w:rsidP="00B93EC6">
      <w:pPr>
        <w:rPr>
          <w:b/>
          <w:caps/>
          <w:color w:val="FF0000"/>
          <w:lang w:val="en-US"/>
        </w:rPr>
      </w:pPr>
    </w:p>
    <w:p w:rsidR="00ED2029" w:rsidRPr="00E2442F" w:rsidRDefault="008D40F0" w:rsidP="005A1903">
      <w:pPr>
        <w:jc w:val="center"/>
        <w:rPr>
          <w:b/>
          <w:caps/>
          <w:color w:val="FF0000"/>
        </w:rPr>
      </w:pPr>
      <w:r w:rsidRPr="00E2442F">
        <w:rPr>
          <w:b/>
          <w:caps/>
          <w:color w:val="FF0000"/>
        </w:rPr>
        <w:t>ДИРЕКЦИЯ</w:t>
      </w:r>
    </w:p>
    <w:p w:rsidR="008D40F0" w:rsidRDefault="008D40F0" w:rsidP="005A1903">
      <w:pPr>
        <w:jc w:val="center"/>
        <w:rPr>
          <w:b/>
          <w:caps/>
          <w:color w:val="FF0000"/>
        </w:rPr>
      </w:pPr>
      <w:r w:rsidRPr="00E2442F">
        <w:rPr>
          <w:b/>
          <w:caps/>
          <w:color w:val="FF0000"/>
        </w:rPr>
        <w:t>„административно—правно,финансово и стопанско обслужване”</w:t>
      </w:r>
    </w:p>
    <w:tbl>
      <w:tblPr>
        <w:tblW w:w="9923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47"/>
        <w:gridCol w:w="1276"/>
      </w:tblGrid>
      <w:tr w:rsidR="0077147E" w:rsidRPr="00482E36" w:rsidTr="003F70E5">
        <w:trPr>
          <w:trHeight w:val="1050"/>
        </w:trPr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147E" w:rsidRPr="00785F66" w:rsidRDefault="0077147E" w:rsidP="0077147E">
            <w:pPr>
              <w:pStyle w:val="ListParagraph"/>
              <w:numPr>
                <w:ilvl w:val="0"/>
                <w:numId w:val="6"/>
              </w:numPr>
              <w:ind w:left="356" w:hanging="284"/>
              <w:jc w:val="both"/>
              <w:rPr>
                <w:rFonts w:ascii="Wingdings" w:hAnsi="Wingdings" w:cs="Arial"/>
              </w:rPr>
            </w:pPr>
            <w:proofErr w:type="spellStart"/>
            <w:r w:rsidRPr="00482E36">
              <w:t>Ежедневно</w:t>
            </w:r>
            <w:proofErr w:type="spellEnd"/>
            <w:r w:rsidRPr="00482E36">
              <w:t xml:space="preserve"> и в </w:t>
            </w:r>
            <w:proofErr w:type="spellStart"/>
            <w:r w:rsidRPr="00482E36">
              <w:t>срок</w:t>
            </w:r>
            <w:proofErr w:type="spellEnd"/>
            <w:r w:rsidRPr="00482E36">
              <w:t xml:space="preserve">  </w:t>
            </w:r>
            <w:proofErr w:type="spellStart"/>
            <w:r w:rsidRPr="00482E36">
              <w:t>се</w:t>
            </w:r>
            <w:proofErr w:type="spellEnd"/>
            <w:r w:rsidRPr="00482E36">
              <w:t xml:space="preserve"> </w:t>
            </w:r>
            <w:proofErr w:type="spellStart"/>
            <w:r w:rsidRPr="00482E36">
              <w:t>осигурява</w:t>
            </w:r>
            <w:proofErr w:type="spellEnd"/>
            <w:r w:rsidRPr="00482E36">
              <w:t xml:space="preserve">  </w:t>
            </w:r>
            <w:proofErr w:type="spellStart"/>
            <w:r w:rsidRPr="00482E36">
              <w:t>правилно</w:t>
            </w:r>
            <w:proofErr w:type="spellEnd"/>
            <w:r w:rsidRPr="00482E36">
              <w:t xml:space="preserve"> </w:t>
            </w:r>
            <w:proofErr w:type="spellStart"/>
            <w:r w:rsidRPr="00482E36">
              <w:t>приемане</w:t>
            </w:r>
            <w:proofErr w:type="spellEnd"/>
            <w:r w:rsidRPr="00482E36">
              <w:t xml:space="preserve">, </w:t>
            </w:r>
            <w:proofErr w:type="spellStart"/>
            <w:r w:rsidRPr="00482E36">
              <w:t>регистриране</w:t>
            </w:r>
            <w:proofErr w:type="spellEnd"/>
            <w:r w:rsidRPr="00482E36">
              <w:t xml:space="preserve">, </w:t>
            </w:r>
            <w:proofErr w:type="spellStart"/>
            <w:r w:rsidRPr="00482E36">
              <w:t>разпределяне</w:t>
            </w:r>
            <w:proofErr w:type="spellEnd"/>
            <w:r w:rsidRPr="00482E36">
              <w:t xml:space="preserve"> и </w:t>
            </w:r>
            <w:proofErr w:type="spellStart"/>
            <w:r w:rsidRPr="00482E36">
              <w:t>насочване</w:t>
            </w:r>
            <w:proofErr w:type="spellEnd"/>
            <w:r w:rsidRPr="00482E36">
              <w:t xml:space="preserve"> </w:t>
            </w:r>
            <w:proofErr w:type="spellStart"/>
            <w:r w:rsidRPr="00482E36">
              <w:t>на</w:t>
            </w:r>
            <w:proofErr w:type="spellEnd"/>
            <w:r w:rsidRPr="00482E36">
              <w:t xml:space="preserve"> </w:t>
            </w:r>
            <w:proofErr w:type="spellStart"/>
            <w:r w:rsidRPr="00482E36">
              <w:t>входящата</w:t>
            </w:r>
            <w:proofErr w:type="spellEnd"/>
            <w:r w:rsidRPr="00482E36">
              <w:t xml:space="preserve"> </w:t>
            </w:r>
            <w:proofErr w:type="spellStart"/>
            <w:r w:rsidRPr="00482E36">
              <w:t>служебна</w:t>
            </w:r>
            <w:proofErr w:type="spellEnd"/>
            <w:r w:rsidRPr="00482E36">
              <w:t xml:space="preserve"> </w:t>
            </w:r>
            <w:proofErr w:type="spellStart"/>
            <w:r w:rsidRPr="00482E36">
              <w:t>кореспонденция</w:t>
            </w:r>
            <w:proofErr w:type="spellEnd"/>
            <w:r w:rsidRPr="00482E36">
              <w:t xml:space="preserve">, </w:t>
            </w:r>
            <w:proofErr w:type="spellStart"/>
            <w:r w:rsidRPr="00482E36">
              <w:t>извеждане</w:t>
            </w:r>
            <w:proofErr w:type="spellEnd"/>
            <w:r w:rsidRPr="00482E36">
              <w:t xml:space="preserve"> и </w:t>
            </w:r>
            <w:proofErr w:type="spellStart"/>
            <w:r w:rsidRPr="00482E36">
              <w:t>изпращане</w:t>
            </w:r>
            <w:proofErr w:type="spellEnd"/>
            <w:r w:rsidRPr="00482E36">
              <w:t xml:space="preserve"> </w:t>
            </w:r>
            <w:proofErr w:type="spellStart"/>
            <w:r w:rsidRPr="00482E36">
              <w:t>по</w:t>
            </w:r>
            <w:proofErr w:type="spellEnd"/>
            <w:r w:rsidRPr="00482E36">
              <w:t xml:space="preserve"> </w:t>
            </w:r>
            <w:proofErr w:type="spellStart"/>
            <w:r w:rsidRPr="00482E36">
              <w:t>предназначение</w:t>
            </w:r>
            <w:proofErr w:type="spellEnd"/>
            <w:r w:rsidRPr="00482E36">
              <w:t xml:space="preserve"> </w:t>
            </w:r>
            <w:proofErr w:type="spellStart"/>
            <w:r w:rsidRPr="00482E36">
              <w:t>на</w:t>
            </w:r>
            <w:proofErr w:type="spellEnd"/>
            <w:r w:rsidRPr="00482E36">
              <w:t xml:space="preserve"> </w:t>
            </w:r>
            <w:proofErr w:type="spellStart"/>
            <w:r w:rsidRPr="00482E36">
              <w:t>изходящата</w:t>
            </w:r>
            <w:proofErr w:type="spellEnd"/>
            <w:r w:rsidRPr="00482E36">
              <w:t xml:space="preserve"> </w:t>
            </w:r>
            <w:proofErr w:type="spellStart"/>
            <w:r w:rsidRPr="00482E36">
              <w:t>кореспонденция</w:t>
            </w:r>
            <w:proofErr w:type="spellEnd"/>
            <w:r w:rsidRPr="00482E36">
              <w:t>;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147E" w:rsidRPr="00482E36" w:rsidRDefault="0077147E" w:rsidP="003F70E5">
            <w:pPr>
              <w:jc w:val="center"/>
              <w:rPr>
                <w:rFonts w:ascii="Arial" w:hAnsi="Arial" w:cs="Arial"/>
                <w:b/>
                <w:bCs/>
              </w:rPr>
            </w:pPr>
            <w:r w:rsidRPr="00482E36">
              <w:rPr>
                <w:rFonts w:ascii="Arial" w:hAnsi="Arial" w:cs="Arial"/>
                <w:b/>
                <w:bCs/>
              </w:rPr>
              <w:t>бр.</w:t>
            </w:r>
          </w:p>
        </w:tc>
      </w:tr>
      <w:tr w:rsidR="0077147E" w:rsidRPr="00C2479E" w:rsidTr="003F70E5">
        <w:trPr>
          <w:trHeight w:val="70"/>
        </w:trPr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3F3F3"/>
            <w:noWrap/>
            <w:vAlign w:val="bottom"/>
          </w:tcPr>
          <w:p w:rsidR="0077147E" w:rsidRPr="00482E36" w:rsidRDefault="0077147E" w:rsidP="003F70E5">
            <w:pPr>
              <w:ind w:firstLine="781"/>
              <w:jc w:val="both"/>
              <w:rPr>
                <w:rFonts w:ascii="Wingdings" w:hAnsi="Wingdings" w:cs="Arial"/>
              </w:rPr>
            </w:pPr>
            <w:r w:rsidRPr="00482E36">
              <w:rPr>
                <w:rFonts w:ascii="Wingdings" w:hAnsi="Wingdings" w:cs="Arial"/>
              </w:rPr>
              <w:t></w:t>
            </w:r>
            <w:r w:rsidRPr="00482E36">
              <w:t xml:space="preserve">   </w:t>
            </w:r>
            <w:r>
              <w:t>Обработена изходяща</w:t>
            </w:r>
            <w:r w:rsidRPr="00654794">
              <w:t xml:space="preserve"> кореспонденция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77147E" w:rsidRPr="002E3D47" w:rsidRDefault="0077147E" w:rsidP="003F70E5">
            <w:pPr>
              <w:jc w:val="right"/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lang w:val="en-US"/>
              </w:rPr>
              <w:t>182</w:t>
            </w:r>
          </w:p>
        </w:tc>
      </w:tr>
      <w:tr w:rsidR="0077147E" w:rsidRPr="00C2479E" w:rsidTr="003F70E5">
        <w:trPr>
          <w:trHeight w:val="70"/>
        </w:trPr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7147E" w:rsidRPr="00482E36" w:rsidRDefault="0077147E" w:rsidP="003F70E5">
            <w:pPr>
              <w:ind w:firstLine="781"/>
              <w:jc w:val="both"/>
              <w:rPr>
                <w:rFonts w:ascii="Wingdings" w:hAnsi="Wingdings" w:cs="Arial"/>
              </w:rPr>
            </w:pPr>
            <w:r w:rsidRPr="00482E36">
              <w:rPr>
                <w:rFonts w:ascii="Wingdings" w:hAnsi="Wingdings" w:cs="Arial"/>
              </w:rPr>
              <w:t></w:t>
            </w:r>
            <w:r w:rsidRPr="00482E36">
              <w:t xml:space="preserve">   </w:t>
            </w:r>
            <w:r>
              <w:t>Обработена входяща</w:t>
            </w:r>
            <w:r w:rsidRPr="00654794">
              <w:t xml:space="preserve"> кореспонденция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47E" w:rsidRPr="000D1935" w:rsidRDefault="0077147E" w:rsidP="003F70E5">
            <w:pPr>
              <w:jc w:val="right"/>
              <w:rPr>
                <w:rFonts w:ascii="Arial" w:hAnsi="Arial" w:cs="Arial"/>
                <w:b/>
                <w:bCs/>
                <w:lang w:val="en-GB"/>
              </w:rPr>
            </w:pPr>
            <w:r>
              <w:rPr>
                <w:rFonts w:ascii="Arial" w:hAnsi="Arial" w:cs="Arial"/>
                <w:b/>
                <w:bCs/>
                <w:lang w:val="en-GB"/>
              </w:rPr>
              <w:t>130</w:t>
            </w:r>
          </w:p>
        </w:tc>
      </w:tr>
      <w:tr w:rsidR="0077147E" w:rsidRPr="00C2479E" w:rsidTr="003F70E5">
        <w:trPr>
          <w:trHeight w:val="70"/>
        </w:trPr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3F3F3"/>
            <w:noWrap/>
            <w:vAlign w:val="bottom"/>
          </w:tcPr>
          <w:p w:rsidR="0077147E" w:rsidRPr="00654794" w:rsidRDefault="0077147E" w:rsidP="003F70E5">
            <w:pPr>
              <w:ind w:firstLine="781"/>
              <w:jc w:val="both"/>
            </w:pPr>
            <w:r w:rsidRPr="00482E36">
              <w:rPr>
                <w:rFonts w:ascii="Wingdings" w:hAnsi="Wingdings" w:cs="Arial"/>
              </w:rPr>
              <w:t></w:t>
            </w:r>
            <w:r w:rsidRPr="00482E36">
              <w:t xml:space="preserve">   </w:t>
            </w:r>
            <w:r>
              <w:t xml:space="preserve">Вътрешна </w:t>
            </w:r>
            <w:r w:rsidRPr="00654794">
              <w:t>кореспонденция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77147E" w:rsidRPr="002E3D47" w:rsidRDefault="0077147E" w:rsidP="003F70E5">
            <w:pPr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lang w:val="en-GB"/>
              </w:rPr>
              <w:t>2</w:t>
            </w:r>
            <w:r>
              <w:rPr>
                <w:rFonts w:ascii="Arial" w:hAnsi="Arial" w:cs="Arial"/>
                <w:b/>
                <w:bCs/>
              </w:rPr>
              <w:t>3</w:t>
            </w:r>
          </w:p>
        </w:tc>
      </w:tr>
      <w:tr w:rsidR="0077147E" w:rsidRPr="00C2479E" w:rsidTr="003F70E5">
        <w:trPr>
          <w:trHeight w:val="70"/>
        </w:trPr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7147E" w:rsidRPr="00785F66" w:rsidRDefault="0077147E" w:rsidP="0077147E">
            <w:pPr>
              <w:pStyle w:val="ListParagraph"/>
              <w:numPr>
                <w:ilvl w:val="0"/>
                <w:numId w:val="7"/>
              </w:numPr>
              <w:tabs>
                <w:tab w:val="left" w:pos="1206"/>
              </w:tabs>
              <w:ind w:left="356" w:firstLine="425"/>
              <w:jc w:val="both"/>
              <w:rPr>
                <w:rFonts w:ascii="Wingdings" w:hAnsi="Wingdings" w:cs="Arial"/>
                <w:color w:val="333333"/>
              </w:rPr>
            </w:pPr>
            <w:proofErr w:type="spellStart"/>
            <w:r>
              <w:rPr>
                <w:color w:val="333333"/>
              </w:rPr>
              <w:t>Регистрирани</w:t>
            </w:r>
            <w:proofErr w:type="spellEnd"/>
            <w:r>
              <w:rPr>
                <w:color w:val="333333"/>
              </w:rPr>
              <w:t xml:space="preserve"> </w:t>
            </w:r>
            <w:proofErr w:type="spellStart"/>
            <w:r>
              <w:rPr>
                <w:color w:val="333333"/>
              </w:rPr>
              <w:t>ж</w:t>
            </w:r>
            <w:r w:rsidRPr="00785F66">
              <w:rPr>
                <w:color w:val="333333"/>
              </w:rPr>
              <w:t>алби</w:t>
            </w:r>
            <w:proofErr w:type="spellEnd"/>
            <w:r w:rsidRPr="00785F66">
              <w:rPr>
                <w:color w:val="333333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47E" w:rsidRPr="002E3D47" w:rsidRDefault="0077147E" w:rsidP="003F70E5">
            <w:pPr>
              <w:tabs>
                <w:tab w:val="center" w:pos="380"/>
                <w:tab w:val="right" w:pos="760"/>
              </w:tabs>
              <w:jc w:val="right"/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lang w:val="en-US"/>
              </w:rPr>
              <w:t>6</w:t>
            </w:r>
          </w:p>
        </w:tc>
      </w:tr>
      <w:tr w:rsidR="0077147E" w:rsidRPr="00C2479E" w:rsidTr="0077147E">
        <w:trPr>
          <w:trHeight w:val="330"/>
        </w:trPr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/>
            <w:noWrap/>
            <w:vAlign w:val="bottom"/>
          </w:tcPr>
          <w:p w:rsidR="0077147E" w:rsidRDefault="0077147E" w:rsidP="003F70E5">
            <w:pPr>
              <w:ind w:firstLine="781"/>
              <w:jc w:val="both"/>
              <w:rPr>
                <w:rFonts w:ascii="Wingdings" w:hAnsi="Wingdings" w:cs="Arial"/>
                <w:color w:val="333333"/>
              </w:rPr>
            </w:pPr>
            <w:r>
              <w:rPr>
                <w:rFonts w:ascii="Wingdings" w:hAnsi="Wingdings" w:cs="Arial"/>
                <w:color w:val="333333"/>
              </w:rPr>
              <w:t></w:t>
            </w:r>
            <w:r>
              <w:rPr>
                <w:color w:val="333333"/>
              </w:rPr>
              <w:t xml:space="preserve">   Постъпили заявления за достъп до обществена информация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77147E" w:rsidRPr="00C2479E" w:rsidRDefault="0077147E" w:rsidP="003F70E5">
            <w:pPr>
              <w:jc w:val="right"/>
              <w:rPr>
                <w:rFonts w:ascii="Arial" w:hAnsi="Arial" w:cs="Arial"/>
                <w:b/>
                <w:bCs/>
                <w:lang w:val="en-US"/>
              </w:rPr>
            </w:pPr>
          </w:p>
        </w:tc>
      </w:tr>
      <w:tr w:rsidR="0077147E" w:rsidRPr="00C2479E" w:rsidTr="003F70E5">
        <w:trPr>
          <w:trHeight w:val="330"/>
        </w:trPr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7147E" w:rsidRDefault="0077147E" w:rsidP="003F70E5">
            <w:pPr>
              <w:ind w:firstLine="781"/>
              <w:jc w:val="both"/>
              <w:rPr>
                <w:rFonts w:ascii="Wingdings" w:hAnsi="Wingdings" w:cs="Arial"/>
                <w:color w:val="333333"/>
              </w:rPr>
            </w:pPr>
            <w:r>
              <w:rPr>
                <w:rFonts w:ascii="Wingdings" w:hAnsi="Wingdings" w:cs="Arial"/>
                <w:color w:val="333333"/>
              </w:rPr>
              <w:t></w:t>
            </w:r>
            <w:r>
              <w:rPr>
                <w:color w:val="333333"/>
              </w:rPr>
              <w:t>   Регистрирани ЛЗК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47E" w:rsidRPr="002E3D47" w:rsidRDefault="0077147E" w:rsidP="003F70E5">
            <w:pPr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46</w:t>
            </w:r>
          </w:p>
        </w:tc>
      </w:tr>
      <w:tr w:rsidR="0077147E" w:rsidRPr="008753DB" w:rsidTr="0077147E">
        <w:trPr>
          <w:trHeight w:val="347"/>
        </w:trPr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/>
            <w:noWrap/>
            <w:vAlign w:val="bottom"/>
          </w:tcPr>
          <w:p w:rsidR="0077147E" w:rsidRPr="00EA1A48" w:rsidRDefault="0077147E" w:rsidP="003F70E5">
            <w:pPr>
              <w:ind w:left="214"/>
            </w:pPr>
            <w:r w:rsidRPr="00EA1A48">
              <w:t xml:space="preserve">  -     Издадени Наказателни постановления</w:t>
            </w:r>
            <w:r>
              <w:t xml:space="preserve"> /ФЛ/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77147E" w:rsidRPr="0082067C" w:rsidRDefault="0077147E" w:rsidP="003F70E5">
            <w:pPr>
              <w:jc w:val="right"/>
              <w:rPr>
                <w:rFonts w:ascii="Arial" w:hAnsi="Arial" w:cs="Arial"/>
                <w:b/>
              </w:rPr>
            </w:pPr>
          </w:p>
        </w:tc>
      </w:tr>
      <w:tr w:rsidR="0077147E" w:rsidRPr="008753DB" w:rsidTr="003F70E5">
        <w:trPr>
          <w:trHeight w:val="70"/>
        </w:trPr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7147E" w:rsidRPr="00EA1A48" w:rsidRDefault="0077147E" w:rsidP="003F70E5">
            <w:pPr>
              <w:ind w:left="214"/>
              <w:jc w:val="both"/>
              <w:rPr>
                <w:color w:val="333333"/>
              </w:rPr>
            </w:pPr>
            <w:r w:rsidRPr="00EA1A48">
              <w:rPr>
                <w:color w:val="333333"/>
              </w:rPr>
              <w:t xml:space="preserve">  -     Обща стойност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47E" w:rsidRPr="001B7F31" w:rsidRDefault="0077147E" w:rsidP="003F70E5">
            <w:pPr>
              <w:tabs>
                <w:tab w:val="center" w:pos="380"/>
                <w:tab w:val="right" w:pos="760"/>
              </w:tabs>
              <w:jc w:val="right"/>
              <w:rPr>
                <w:rFonts w:ascii="Arial" w:hAnsi="Arial" w:cs="Arial"/>
                <w:b/>
                <w:bCs/>
              </w:rPr>
            </w:pPr>
          </w:p>
        </w:tc>
      </w:tr>
      <w:tr w:rsidR="0077147E" w:rsidRPr="008753DB" w:rsidTr="0077147E">
        <w:trPr>
          <w:trHeight w:val="70"/>
        </w:trPr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/>
            <w:noWrap/>
            <w:vAlign w:val="bottom"/>
          </w:tcPr>
          <w:p w:rsidR="0077147E" w:rsidRPr="004A0AFA" w:rsidRDefault="0077147E" w:rsidP="003F70E5">
            <w:pPr>
              <w:pStyle w:val="ListParagraph"/>
              <w:numPr>
                <w:ilvl w:val="0"/>
                <w:numId w:val="9"/>
              </w:numPr>
              <w:jc w:val="both"/>
              <w:rPr>
                <w:color w:val="000000"/>
              </w:rPr>
            </w:pPr>
            <w:proofErr w:type="spellStart"/>
            <w:r w:rsidRPr="004A0AFA">
              <w:rPr>
                <w:color w:val="000000"/>
              </w:rPr>
              <w:t>От</w:t>
            </w:r>
            <w:proofErr w:type="spellEnd"/>
            <w:r w:rsidRPr="004A0AFA">
              <w:rPr>
                <w:color w:val="000000"/>
              </w:rPr>
              <w:t xml:space="preserve"> </w:t>
            </w:r>
            <w:proofErr w:type="spellStart"/>
            <w:r w:rsidRPr="004A0AFA">
              <w:rPr>
                <w:color w:val="000000"/>
              </w:rPr>
              <w:t>тях</w:t>
            </w:r>
            <w:proofErr w:type="spellEnd"/>
            <w:r w:rsidRPr="004A0AFA">
              <w:rPr>
                <w:color w:val="000000"/>
              </w:rPr>
              <w:t xml:space="preserve"> </w:t>
            </w:r>
            <w:proofErr w:type="spellStart"/>
            <w:r w:rsidRPr="004A0AFA">
              <w:rPr>
                <w:color w:val="000000"/>
              </w:rPr>
              <w:t>във</w:t>
            </w:r>
            <w:proofErr w:type="spellEnd"/>
            <w:r w:rsidRPr="004A0AFA">
              <w:rPr>
                <w:color w:val="000000"/>
              </w:rPr>
              <w:t xml:space="preserve"> </w:t>
            </w:r>
            <w:proofErr w:type="spellStart"/>
            <w:r w:rsidRPr="004A0AFA">
              <w:rPr>
                <w:color w:val="000000"/>
              </w:rPr>
              <w:t>връзка</w:t>
            </w:r>
            <w:proofErr w:type="spellEnd"/>
            <w:r w:rsidRPr="004A0AFA">
              <w:rPr>
                <w:color w:val="000000"/>
              </w:rPr>
              <w:t xml:space="preserve"> с </w:t>
            </w:r>
            <w:proofErr w:type="spellStart"/>
            <w:r w:rsidRPr="004A0AFA">
              <w:rPr>
                <w:color w:val="000000"/>
              </w:rPr>
              <w:t>дейност</w:t>
            </w:r>
            <w:proofErr w:type="spellEnd"/>
            <w:r w:rsidRPr="004A0AFA">
              <w:rPr>
                <w:color w:val="000000"/>
              </w:rPr>
              <w:t xml:space="preserve"> </w:t>
            </w:r>
            <w:proofErr w:type="spellStart"/>
            <w:r w:rsidRPr="004A0AFA">
              <w:rPr>
                <w:color w:val="000000"/>
              </w:rPr>
              <w:t>по</w:t>
            </w:r>
            <w:proofErr w:type="spellEnd"/>
            <w:r w:rsidRPr="004A0AFA">
              <w:rPr>
                <w:color w:val="000000"/>
              </w:rPr>
              <w:t xml:space="preserve"> </w:t>
            </w:r>
            <w:proofErr w:type="spellStart"/>
            <w:r w:rsidRPr="004A0AFA">
              <w:rPr>
                <w:color w:val="000000"/>
              </w:rPr>
              <w:t>чл</w:t>
            </w:r>
            <w:proofErr w:type="spellEnd"/>
            <w:r w:rsidRPr="004A0AFA">
              <w:rPr>
                <w:color w:val="000000"/>
              </w:rPr>
              <w:t xml:space="preserve">. 56 </w:t>
            </w:r>
            <w:proofErr w:type="spellStart"/>
            <w:r w:rsidRPr="004A0AFA">
              <w:rPr>
                <w:color w:val="000000"/>
              </w:rPr>
              <w:t>от</w:t>
            </w:r>
            <w:proofErr w:type="spellEnd"/>
            <w:r w:rsidRPr="004A0AFA">
              <w:rPr>
                <w:color w:val="000000"/>
              </w:rPr>
              <w:t xml:space="preserve"> ЗЗ  /ТЮТЮН/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77147E" w:rsidRPr="001B7F31" w:rsidRDefault="0077147E" w:rsidP="003F70E5">
            <w:pPr>
              <w:tabs>
                <w:tab w:val="center" w:pos="380"/>
                <w:tab w:val="right" w:pos="760"/>
              </w:tabs>
              <w:jc w:val="right"/>
              <w:rPr>
                <w:rFonts w:ascii="Arial" w:hAnsi="Arial" w:cs="Arial"/>
                <w:b/>
                <w:bCs/>
                <w:lang w:val="en-US"/>
              </w:rPr>
            </w:pPr>
          </w:p>
        </w:tc>
      </w:tr>
      <w:tr w:rsidR="0077147E" w:rsidRPr="008753DB" w:rsidTr="003F70E5">
        <w:trPr>
          <w:trHeight w:val="70"/>
        </w:trPr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7147E" w:rsidRPr="00EA1A48" w:rsidRDefault="0077147E" w:rsidP="003F70E5">
            <w:pPr>
              <w:pStyle w:val="ListParagraph"/>
              <w:numPr>
                <w:ilvl w:val="0"/>
                <w:numId w:val="8"/>
              </w:numPr>
              <w:ind w:left="639" w:hanging="283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На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обща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стойност</w:t>
            </w:r>
            <w:proofErr w:type="spellEnd"/>
            <w:r>
              <w:rPr>
                <w:color w:val="00000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47E" w:rsidRPr="001B7F31" w:rsidRDefault="0077147E" w:rsidP="003F70E5">
            <w:pPr>
              <w:tabs>
                <w:tab w:val="center" w:pos="380"/>
                <w:tab w:val="right" w:pos="760"/>
              </w:tabs>
              <w:jc w:val="right"/>
              <w:rPr>
                <w:rFonts w:ascii="Arial" w:hAnsi="Arial" w:cs="Arial"/>
                <w:b/>
                <w:bCs/>
                <w:lang w:val="en-US"/>
              </w:rPr>
            </w:pPr>
          </w:p>
        </w:tc>
      </w:tr>
      <w:tr w:rsidR="0077147E" w:rsidRPr="008753DB" w:rsidTr="003F70E5">
        <w:trPr>
          <w:trHeight w:val="70"/>
        </w:trPr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3F3F3"/>
            <w:noWrap/>
            <w:vAlign w:val="bottom"/>
          </w:tcPr>
          <w:p w:rsidR="0077147E" w:rsidRPr="00EA1A48" w:rsidRDefault="0077147E" w:rsidP="003F70E5">
            <w:pPr>
              <w:pStyle w:val="ListParagraph"/>
              <w:numPr>
                <w:ilvl w:val="0"/>
                <w:numId w:val="8"/>
              </w:numPr>
              <w:ind w:left="639" w:hanging="283"/>
              <w:jc w:val="both"/>
              <w:rPr>
                <w:color w:val="333333"/>
              </w:rPr>
            </w:pPr>
            <w:r>
              <w:rPr>
                <w:color w:val="000000"/>
              </w:rPr>
              <w:t xml:space="preserve"> </w:t>
            </w:r>
            <w:proofErr w:type="spellStart"/>
            <w:r w:rsidRPr="00EA1A48">
              <w:rPr>
                <w:color w:val="000000"/>
              </w:rPr>
              <w:t>Изпратени</w:t>
            </w:r>
            <w:proofErr w:type="spellEnd"/>
            <w:r w:rsidRPr="00EA1A48">
              <w:rPr>
                <w:color w:val="000000"/>
              </w:rPr>
              <w:t xml:space="preserve">  </w:t>
            </w:r>
            <w:proofErr w:type="spellStart"/>
            <w:r w:rsidRPr="00EA1A48">
              <w:rPr>
                <w:color w:val="000000"/>
              </w:rPr>
              <w:t>на</w:t>
            </w:r>
            <w:proofErr w:type="spellEnd"/>
            <w:r w:rsidRPr="00EA1A48">
              <w:rPr>
                <w:color w:val="000000"/>
              </w:rPr>
              <w:t xml:space="preserve"> </w:t>
            </w:r>
            <w:proofErr w:type="spellStart"/>
            <w:r w:rsidRPr="00EA1A48">
              <w:rPr>
                <w:color w:val="000000"/>
              </w:rPr>
              <w:t>влезли</w:t>
            </w:r>
            <w:proofErr w:type="spellEnd"/>
            <w:r w:rsidRPr="00EA1A48">
              <w:rPr>
                <w:color w:val="000000"/>
              </w:rPr>
              <w:t xml:space="preserve"> в </w:t>
            </w:r>
            <w:proofErr w:type="spellStart"/>
            <w:r w:rsidRPr="00EA1A48">
              <w:rPr>
                <w:color w:val="000000"/>
              </w:rPr>
              <w:t>сила</w:t>
            </w:r>
            <w:proofErr w:type="spellEnd"/>
            <w:r w:rsidRPr="00EA1A48">
              <w:rPr>
                <w:color w:val="000000"/>
              </w:rPr>
              <w:t xml:space="preserve"> НП </w:t>
            </w:r>
            <w:proofErr w:type="spellStart"/>
            <w:r w:rsidRPr="00EA1A48">
              <w:rPr>
                <w:color w:val="000000"/>
              </w:rPr>
              <w:t>за</w:t>
            </w:r>
            <w:proofErr w:type="spellEnd"/>
            <w:r w:rsidRPr="00EA1A48">
              <w:rPr>
                <w:color w:val="000000"/>
              </w:rPr>
              <w:t xml:space="preserve"> </w:t>
            </w:r>
            <w:proofErr w:type="spellStart"/>
            <w:r w:rsidRPr="00EA1A48">
              <w:rPr>
                <w:color w:val="000000"/>
              </w:rPr>
              <w:t>принудително</w:t>
            </w:r>
            <w:proofErr w:type="spellEnd"/>
            <w:r w:rsidRPr="00EA1A48">
              <w:rPr>
                <w:color w:val="000000"/>
              </w:rPr>
              <w:t xml:space="preserve"> </w:t>
            </w:r>
            <w:proofErr w:type="spellStart"/>
            <w:r w:rsidRPr="00EA1A48">
              <w:rPr>
                <w:color w:val="000000"/>
              </w:rPr>
              <w:t>събиране</w:t>
            </w:r>
            <w:proofErr w:type="spellEnd"/>
            <w:r w:rsidRPr="00EA1A48">
              <w:rPr>
                <w:color w:val="000000"/>
              </w:rPr>
              <w:t xml:space="preserve"> в НАП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77147E" w:rsidRPr="00113157" w:rsidRDefault="0077147E" w:rsidP="003F70E5">
            <w:pPr>
              <w:tabs>
                <w:tab w:val="center" w:pos="380"/>
                <w:tab w:val="right" w:pos="760"/>
              </w:tabs>
              <w:jc w:val="right"/>
              <w:rPr>
                <w:rFonts w:ascii="Arial" w:hAnsi="Arial" w:cs="Arial"/>
                <w:b/>
                <w:bCs/>
              </w:rPr>
            </w:pPr>
          </w:p>
        </w:tc>
      </w:tr>
      <w:tr w:rsidR="0077147E" w:rsidRPr="008753DB" w:rsidTr="003F70E5">
        <w:trPr>
          <w:trHeight w:val="70"/>
        </w:trPr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7147E" w:rsidRDefault="0077147E" w:rsidP="0077147E">
            <w:pPr>
              <w:pStyle w:val="ListParagraph"/>
              <w:numPr>
                <w:ilvl w:val="0"/>
                <w:numId w:val="6"/>
              </w:numPr>
              <w:ind w:left="0" w:firstLine="0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Изготвени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отговори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на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писма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до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Министерство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на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здравеопазването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47E" w:rsidRPr="000F0ED8" w:rsidRDefault="0077147E" w:rsidP="003F70E5">
            <w:pPr>
              <w:tabs>
                <w:tab w:val="center" w:pos="380"/>
                <w:tab w:val="right" w:pos="760"/>
              </w:tabs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</w:t>
            </w:r>
          </w:p>
        </w:tc>
      </w:tr>
      <w:tr w:rsidR="0077147E" w:rsidRPr="008753DB" w:rsidTr="0077147E">
        <w:trPr>
          <w:trHeight w:val="70"/>
        </w:trPr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/>
            <w:noWrap/>
            <w:vAlign w:val="bottom"/>
          </w:tcPr>
          <w:p w:rsidR="0077147E" w:rsidRDefault="0077147E" w:rsidP="0077147E">
            <w:pPr>
              <w:pStyle w:val="ListParagraph"/>
              <w:numPr>
                <w:ilvl w:val="0"/>
                <w:numId w:val="6"/>
              </w:numPr>
              <w:ind w:left="0" w:firstLine="0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Изготвени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справки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до</w:t>
            </w:r>
            <w:proofErr w:type="spellEnd"/>
            <w:r>
              <w:rPr>
                <w:color w:val="000000"/>
              </w:rPr>
              <w:t xml:space="preserve"> МЗ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77147E" w:rsidRDefault="0077147E" w:rsidP="003F70E5">
            <w:pPr>
              <w:tabs>
                <w:tab w:val="center" w:pos="380"/>
                <w:tab w:val="right" w:pos="760"/>
              </w:tabs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</w:t>
            </w:r>
          </w:p>
        </w:tc>
      </w:tr>
      <w:tr w:rsidR="0077147E" w:rsidRPr="008753DB" w:rsidTr="003F70E5">
        <w:trPr>
          <w:trHeight w:val="70"/>
        </w:trPr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7147E" w:rsidRDefault="0077147E" w:rsidP="0077147E">
            <w:pPr>
              <w:pStyle w:val="ListParagraph"/>
              <w:numPr>
                <w:ilvl w:val="0"/>
                <w:numId w:val="6"/>
              </w:numPr>
              <w:ind w:left="0" w:firstLine="0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Изготвени</w:t>
            </w:r>
            <w:proofErr w:type="spellEnd"/>
            <w:r>
              <w:rPr>
                <w:color w:val="000000"/>
              </w:rPr>
              <w:t xml:space="preserve">  </w:t>
            </w:r>
            <w:proofErr w:type="spellStart"/>
            <w:r>
              <w:rPr>
                <w:color w:val="000000"/>
              </w:rPr>
              <w:t>писма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до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други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институции</w:t>
            </w:r>
            <w:proofErr w:type="spellEnd"/>
            <w:r>
              <w:rPr>
                <w:color w:val="00000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47E" w:rsidRPr="00692B3C" w:rsidRDefault="0077147E" w:rsidP="003F70E5">
            <w:pPr>
              <w:tabs>
                <w:tab w:val="center" w:pos="380"/>
                <w:tab w:val="right" w:pos="760"/>
              </w:tabs>
              <w:jc w:val="right"/>
              <w:rPr>
                <w:rFonts w:ascii="Arial" w:hAnsi="Arial" w:cs="Arial"/>
                <w:b/>
                <w:bCs/>
              </w:rPr>
            </w:pPr>
          </w:p>
        </w:tc>
      </w:tr>
      <w:tr w:rsidR="0077147E" w:rsidRPr="00482E36" w:rsidTr="0077147E">
        <w:trPr>
          <w:trHeight w:val="390"/>
        </w:trPr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</w:tcPr>
          <w:p w:rsidR="0077147E" w:rsidRPr="00B70702" w:rsidRDefault="0077147E" w:rsidP="0077147E">
            <w:pPr>
              <w:pStyle w:val="ListParagraph"/>
              <w:numPr>
                <w:ilvl w:val="0"/>
                <w:numId w:val="6"/>
              </w:numPr>
              <w:ind w:left="356" w:hanging="356"/>
              <w:jc w:val="both"/>
              <w:rPr>
                <w:rFonts w:ascii="Wingdings" w:hAnsi="Wingdings" w:cs="Arial"/>
                <w:color w:val="333333"/>
              </w:rPr>
            </w:pPr>
            <w:proofErr w:type="spellStart"/>
            <w:r w:rsidRPr="00B70702">
              <w:rPr>
                <w:color w:val="333333"/>
              </w:rPr>
              <w:t>Изготвихме</w:t>
            </w:r>
            <w:proofErr w:type="spellEnd"/>
            <w:r w:rsidRPr="00B70702">
              <w:rPr>
                <w:color w:val="333333"/>
              </w:rPr>
              <w:t xml:space="preserve">, </w:t>
            </w:r>
            <w:proofErr w:type="spellStart"/>
            <w:r w:rsidRPr="00B70702">
              <w:rPr>
                <w:color w:val="333333"/>
              </w:rPr>
              <w:t>разпечатаме</w:t>
            </w:r>
            <w:proofErr w:type="spellEnd"/>
            <w:r w:rsidRPr="00B70702">
              <w:rPr>
                <w:color w:val="333333"/>
              </w:rPr>
              <w:t xml:space="preserve"> и </w:t>
            </w:r>
            <w:proofErr w:type="spellStart"/>
            <w:r w:rsidRPr="00B70702">
              <w:rPr>
                <w:color w:val="333333"/>
              </w:rPr>
              <w:t>окомплектовахме</w:t>
            </w:r>
            <w:proofErr w:type="spellEnd"/>
            <w:r w:rsidRPr="00B70702">
              <w:rPr>
                <w:color w:val="333333"/>
              </w:rPr>
              <w:t xml:space="preserve"> </w:t>
            </w:r>
            <w:proofErr w:type="spellStart"/>
            <w:r w:rsidRPr="00B70702">
              <w:rPr>
                <w:color w:val="333333"/>
              </w:rPr>
              <w:t>различни</w:t>
            </w:r>
            <w:proofErr w:type="spellEnd"/>
            <w:r w:rsidRPr="00B70702">
              <w:rPr>
                <w:color w:val="333333"/>
              </w:rPr>
              <w:t xml:space="preserve"> </w:t>
            </w:r>
            <w:proofErr w:type="spellStart"/>
            <w:r w:rsidRPr="00B70702">
              <w:rPr>
                <w:color w:val="333333"/>
              </w:rPr>
              <w:t>индигирани</w:t>
            </w:r>
            <w:proofErr w:type="spellEnd"/>
            <w:r w:rsidRPr="00B70702">
              <w:rPr>
                <w:color w:val="333333"/>
              </w:rPr>
              <w:t xml:space="preserve"> </w:t>
            </w:r>
            <w:proofErr w:type="spellStart"/>
            <w:r w:rsidRPr="00B70702">
              <w:rPr>
                <w:color w:val="333333"/>
              </w:rPr>
              <w:t>бланки</w:t>
            </w:r>
            <w:proofErr w:type="spellEnd"/>
            <w:r w:rsidRPr="00B70702">
              <w:rPr>
                <w:color w:val="333333"/>
              </w:rPr>
              <w:t xml:space="preserve"> </w:t>
            </w:r>
            <w:proofErr w:type="spellStart"/>
            <w:r w:rsidRPr="00B70702">
              <w:rPr>
                <w:color w:val="333333"/>
              </w:rPr>
              <w:t>за</w:t>
            </w:r>
            <w:proofErr w:type="spellEnd"/>
            <w:r w:rsidRPr="00B70702">
              <w:rPr>
                <w:color w:val="333333"/>
              </w:rPr>
              <w:t xml:space="preserve"> </w:t>
            </w:r>
            <w:proofErr w:type="spellStart"/>
            <w:r w:rsidRPr="00B70702">
              <w:rPr>
                <w:color w:val="333333"/>
              </w:rPr>
              <w:t>другите</w:t>
            </w:r>
            <w:proofErr w:type="spellEnd"/>
            <w:r w:rsidRPr="00B70702">
              <w:rPr>
                <w:color w:val="333333"/>
              </w:rPr>
              <w:t xml:space="preserve"> </w:t>
            </w:r>
            <w:proofErr w:type="spellStart"/>
            <w:r w:rsidRPr="00B70702">
              <w:rPr>
                <w:color w:val="333333"/>
              </w:rPr>
              <w:t>отдели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</w:tcPr>
          <w:p w:rsidR="0077147E" w:rsidRPr="009E72C2" w:rsidRDefault="0077147E" w:rsidP="003F70E5">
            <w:pPr>
              <w:jc w:val="right"/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lang w:val="en-US"/>
              </w:rPr>
              <w:t>3700</w:t>
            </w:r>
          </w:p>
        </w:tc>
      </w:tr>
      <w:tr w:rsidR="0077147E" w:rsidRPr="00482E36" w:rsidTr="003F70E5">
        <w:trPr>
          <w:trHeight w:val="405"/>
        </w:trPr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147E" w:rsidRPr="00785F66" w:rsidRDefault="0077147E" w:rsidP="0077147E">
            <w:pPr>
              <w:pStyle w:val="ListParagraph"/>
              <w:numPr>
                <w:ilvl w:val="0"/>
                <w:numId w:val="5"/>
              </w:numPr>
              <w:ind w:left="356" w:hanging="356"/>
              <w:jc w:val="both"/>
              <w:rPr>
                <w:rFonts w:ascii="Wingdings" w:hAnsi="Wingdings" w:cs="Arial"/>
                <w:color w:val="333333"/>
              </w:rPr>
            </w:pPr>
            <w:proofErr w:type="spellStart"/>
            <w:r w:rsidRPr="00785F66">
              <w:rPr>
                <w:color w:val="333333"/>
              </w:rPr>
              <w:t>Изготвени</w:t>
            </w:r>
            <w:proofErr w:type="spellEnd"/>
            <w:r w:rsidRPr="00785F66">
              <w:rPr>
                <w:color w:val="333333"/>
              </w:rPr>
              <w:t xml:space="preserve">  в </w:t>
            </w:r>
            <w:proofErr w:type="spellStart"/>
            <w:r w:rsidRPr="00785F66">
              <w:rPr>
                <w:color w:val="333333"/>
              </w:rPr>
              <w:t>срок</w:t>
            </w:r>
            <w:proofErr w:type="spellEnd"/>
            <w:r w:rsidRPr="00785F66">
              <w:rPr>
                <w:color w:val="333333"/>
              </w:rPr>
              <w:t xml:space="preserve"> </w:t>
            </w:r>
            <w:proofErr w:type="spellStart"/>
            <w:r w:rsidRPr="00785F66">
              <w:rPr>
                <w:color w:val="333333"/>
              </w:rPr>
              <w:t>различни</w:t>
            </w:r>
            <w:proofErr w:type="spellEnd"/>
            <w:r w:rsidRPr="00785F66">
              <w:rPr>
                <w:color w:val="333333"/>
              </w:rPr>
              <w:t xml:space="preserve"> </w:t>
            </w:r>
            <w:proofErr w:type="spellStart"/>
            <w:r w:rsidRPr="00785F66">
              <w:rPr>
                <w:color w:val="333333"/>
              </w:rPr>
              <w:t>видове</w:t>
            </w:r>
            <w:proofErr w:type="spellEnd"/>
            <w:r w:rsidRPr="00785F66">
              <w:rPr>
                <w:color w:val="333333"/>
              </w:rPr>
              <w:t xml:space="preserve"> </w:t>
            </w:r>
            <w:proofErr w:type="spellStart"/>
            <w:r w:rsidRPr="00785F66">
              <w:rPr>
                <w:color w:val="333333"/>
              </w:rPr>
              <w:t>справки</w:t>
            </w:r>
            <w:proofErr w:type="spellEnd"/>
            <w:r w:rsidRPr="00785F66">
              <w:rPr>
                <w:color w:val="333333"/>
              </w:rPr>
              <w:t xml:space="preserve"> </w:t>
            </w:r>
            <w:proofErr w:type="spellStart"/>
            <w:r w:rsidRPr="00785F66">
              <w:rPr>
                <w:color w:val="333333"/>
              </w:rPr>
              <w:t>на</w:t>
            </w:r>
            <w:proofErr w:type="spellEnd"/>
            <w:r w:rsidRPr="00785F66">
              <w:rPr>
                <w:color w:val="333333"/>
              </w:rPr>
              <w:t xml:space="preserve"> </w:t>
            </w:r>
            <w:proofErr w:type="spellStart"/>
            <w:r w:rsidRPr="00785F66">
              <w:rPr>
                <w:color w:val="333333"/>
              </w:rPr>
              <w:t>служителите</w:t>
            </w:r>
            <w:proofErr w:type="spellEnd"/>
            <w:r w:rsidRPr="00785F66">
              <w:rPr>
                <w:color w:val="333333"/>
              </w:rPr>
              <w:t xml:space="preserve"> </w:t>
            </w:r>
            <w:proofErr w:type="spellStart"/>
            <w:r w:rsidRPr="00785F66">
              <w:rPr>
                <w:color w:val="333333"/>
              </w:rPr>
              <w:t>на</w:t>
            </w:r>
            <w:proofErr w:type="spellEnd"/>
            <w:r w:rsidRPr="00785F66">
              <w:rPr>
                <w:color w:val="333333"/>
              </w:rPr>
              <w:t xml:space="preserve"> РЗИ </w:t>
            </w:r>
            <w:proofErr w:type="spellStart"/>
            <w:r w:rsidRPr="00785F66">
              <w:rPr>
                <w:color w:val="333333"/>
              </w:rPr>
              <w:t>във</w:t>
            </w:r>
            <w:proofErr w:type="spellEnd"/>
            <w:r w:rsidRPr="00785F66">
              <w:rPr>
                <w:color w:val="333333"/>
              </w:rPr>
              <w:t xml:space="preserve"> </w:t>
            </w:r>
            <w:proofErr w:type="spellStart"/>
            <w:r w:rsidRPr="00785F66">
              <w:rPr>
                <w:color w:val="333333"/>
              </w:rPr>
              <w:t>връзка</w:t>
            </w:r>
            <w:proofErr w:type="spellEnd"/>
            <w:r w:rsidRPr="00785F66">
              <w:rPr>
                <w:color w:val="333333"/>
              </w:rPr>
              <w:t xml:space="preserve"> с </w:t>
            </w:r>
            <w:proofErr w:type="spellStart"/>
            <w:r w:rsidRPr="00785F66">
              <w:rPr>
                <w:color w:val="333333"/>
              </w:rPr>
              <w:t>техните</w:t>
            </w:r>
            <w:proofErr w:type="spellEnd"/>
            <w:r w:rsidRPr="00785F66">
              <w:rPr>
                <w:color w:val="333333"/>
              </w:rPr>
              <w:t xml:space="preserve"> </w:t>
            </w:r>
            <w:proofErr w:type="spellStart"/>
            <w:r w:rsidRPr="00785F66">
              <w:rPr>
                <w:color w:val="333333"/>
              </w:rPr>
              <w:t>служебни</w:t>
            </w:r>
            <w:proofErr w:type="spellEnd"/>
            <w:r w:rsidRPr="00785F66">
              <w:rPr>
                <w:color w:val="333333"/>
              </w:rPr>
              <w:t xml:space="preserve"> </w:t>
            </w:r>
            <w:proofErr w:type="spellStart"/>
            <w:r w:rsidRPr="00785F66">
              <w:rPr>
                <w:color w:val="333333"/>
              </w:rPr>
              <w:t>или</w:t>
            </w:r>
            <w:proofErr w:type="spellEnd"/>
            <w:r w:rsidRPr="00785F66">
              <w:rPr>
                <w:color w:val="333333"/>
              </w:rPr>
              <w:t xml:space="preserve"> </w:t>
            </w:r>
            <w:proofErr w:type="spellStart"/>
            <w:r w:rsidRPr="00785F66">
              <w:rPr>
                <w:color w:val="333333"/>
              </w:rPr>
              <w:t>трудови</w:t>
            </w:r>
            <w:proofErr w:type="spellEnd"/>
            <w:r w:rsidRPr="00785F66">
              <w:rPr>
                <w:color w:val="333333"/>
              </w:rPr>
              <w:t xml:space="preserve"> </w:t>
            </w:r>
            <w:proofErr w:type="spellStart"/>
            <w:r w:rsidRPr="00785F66">
              <w:rPr>
                <w:color w:val="333333"/>
              </w:rPr>
              <w:t>отношения</w:t>
            </w:r>
            <w:proofErr w:type="spellEnd"/>
            <w:r w:rsidRPr="00785F66">
              <w:rPr>
                <w:color w:val="333333"/>
              </w:rPr>
              <w:t>;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147E" w:rsidRPr="00654794" w:rsidRDefault="0077147E" w:rsidP="003F70E5">
            <w:pPr>
              <w:jc w:val="right"/>
              <w:rPr>
                <w:rFonts w:ascii="Arial" w:hAnsi="Arial" w:cs="Arial"/>
                <w:b/>
                <w:bCs/>
                <w:lang w:val="ru-RU"/>
              </w:rPr>
            </w:pPr>
          </w:p>
        </w:tc>
      </w:tr>
      <w:tr w:rsidR="0077147E" w:rsidRPr="00482E36" w:rsidTr="0077147E">
        <w:trPr>
          <w:trHeight w:val="70"/>
        </w:trPr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</w:tcPr>
          <w:p w:rsidR="0077147E" w:rsidRPr="00453A39" w:rsidRDefault="0077147E" w:rsidP="0077147E">
            <w:pPr>
              <w:pStyle w:val="ListParagraph"/>
              <w:numPr>
                <w:ilvl w:val="0"/>
                <w:numId w:val="4"/>
              </w:numPr>
              <w:ind w:left="497" w:hanging="141"/>
              <w:jc w:val="both"/>
              <w:rPr>
                <w:color w:val="333333"/>
                <w:lang w:val="en-US"/>
              </w:rPr>
            </w:pPr>
            <w:proofErr w:type="spellStart"/>
            <w:r w:rsidRPr="00453A39">
              <w:rPr>
                <w:color w:val="333333"/>
              </w:rPr>
              <w:t>заповеди</w:t>
            </w:r>
            <w:proofErr w:type="spellEnd"/>
            <w:r w:rsidRPr="00453A39">
              <w:rPr>
                <w:color w:val="333333"/>
              </w:rPr>
              <w:t xml:space="preserve"> </w:t>
            </w:r>
            <w:proofErr w:type="spellStart"/>
            <w:r w:rsidRPr="00453A39">
              <w:rPr>
                <w:color w:val="333333"/>
              </w:rPr>
              <w:t>за</w:t>
            </w:r>
            <w:proofErr w:type="spellEnd"/>
            <w:r w:rsidRPr="00453A39">
              <w:rPr>
                <w:color w:val="333333"/>
              </w:rPr>
              <w:t xml:space="preserve"> </w:t>
            </w:r>
            <w:proofErr w:type="spellStart"/>
            <w:r w:rsidRPr="00453A39">
              <w:rPr>
                <w:color w:val="333333"/>
              </w:rPr>
              <w:t>отпуск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</w:tcPr>
          <w:p w:rsidR="0077147E" w:rsidRPr="009C6FEA" w:rsidRDefault="0077147E" w:rsidP="003F70E5">
            <w:pPr>
              <w:jc w:val="right"/>
              <w:rPr>
                <w:rFonts w:ascii="Arial" w:hAnsi="Arial" w:cs="Arial"/>
                <w:b/>
                <w:bCs/>
                <w:lang w:val="en-GB"/>
              </w:rPr>
            </w:pPr>
            <w:r>
              <w:rPr>
                <w:rFonts w:ascii="Arial" w:hAnsi="Arial" w:cs="Arial"/>
                <w:b/>
                <w:bCs/>
                <w:lang w:val="en-GB"/>
              </w:rPr>
              <w:t>10</w:t>
            </w:r>
          </w:p>
        </w:tc>
      </w:tr>
      <w:tr w:rsidR="0077147E" w:rsidRPr="00482E36" w:rsidTr="003F70E5">
        <w:trPr>
          <w:trHeight w:val="70"/>
        </w:trPr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147E" w:rsidRPr="00453A39" w:rsidRDefault="0077147E" w:rsidP="0077147E">
            <w:pPr>
              <w:pStyle w:val="ListParagraph"/>
              <w:numPr>
                <w:ilvl w:val="0"/>
                <w:numId w:val="4"/>
              </w:numPr>
              <w:ind w:left="497" w:hanging="141"/>
              <w:jc w:val="both"/>
              <w:rPr>
                <w:color w:val="333333"/>
              </w:rPr>
            </w:pPr>
            <w:proofErr w:type="spellStart"/>
            <w:r w:rsidRPr="00453A39">
              <w:rPr>
                <w:color w:val="333333"/>
              </w:rPr>
              <w:t>заповеди</w:t>
            </w:r>
            <w:proofErr w:type="spellEnd"/>
            <w:r w:rsidRPr="00453A39">
              <w:rPr>
                <w:color w:val="333333"/>
              </w:rPr>
              <w:t xml:space="preserve"> </w:t>
            </w:r>
            <w:proofErr w:type="spellStart"/>
            <w:r w:rsidRPr="00453A39">
              <w:rPr>
                <w:color w:val="333333"/>
              </w:rPr>
              <w:t>за</w:t>
            </w:r>
            <w:proofErr w:type="spellEnd"/>
            <w:r w:rsidRPr="00453A39">
              <w:rPr>
                <w:color w:val="333333"/>
              </w:rPr>
              <w:t xml:space="preserve"> </w:t>
            </w:r>
            <w:proofErr w:type="spellStart"/>
            <w:r w:rsidRPr="00453A39">
              <w:rPr>
                <w:color w:val="333333"/>
              </w:rPr>
              <w:t>заместване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147E" w:rsidRPr="004E164D" w:rsidRDefault="0077147E" w:rsidP="003F70E5">
            <w:pPr>
              <w:jc w:val="right"/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lang w:val="en-US"/>
              </w:rPr>
              <w:t>1</w:t>
            </w:r>
          </w:p>
        </w:tc>
      </w:tr>
      <w:tr w:rsidR="0077147E" w:rsidRPr="00482E36" w:rsidTr="0077147E">
        <w:trPr>
          <w:trHeight w:val="70"/>
        </w:trPr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</w:tcPr>
          <w:p w:rsidR="0077147E" w:rsidRPr="00453A39" w:rsidRDefault="0077147E" w:rsidP="0077147E">
            <w:pPr>
              <w:pStyle w:val="ListParagraph"/>
              <w:numPr>
                <w:ilvl w:val="0"/>
                <w:numId w:val="4"/>
              </w:numPr>
              <w:ind w:left="497" w:hanging="141"/>
              <w:jc w:val="both"/>
              <w:rPr>
                <w:color w:val="333333"/>
              </w:rPr>
            </w:pPr>
            <w:proofErr w:type="spellStart"/>
            <w:r>
              <w:rPr>
                <w:color w:val="333333"/>
              </w:rPr>
              <w:t>заповеди</w:t>
            </w:r>
            <w:proofErr w:type="spellEnd"/>
            <w:r>
              <w:rPr>
                <w:color w:val="333333"/>
              </w:rPr>
              <w:t xml:space="preserve"> </w:t>
            </w:r>
            <w:proofErr w:type="spellStart"/>
            <w:r>
              <w:rPr>
                <w:color w:val="333333"/>
              </w:rPr>
              <w:t>за</w:t>
            </w:r>
            <w:proofErr w:type="spellEnd"/>
            <w:r>
              <w:rPr>
                <w:color w:val="333333"/>
              </w:rPr>
              <w:t xml:space="preserve"> </w:t>
            </w:r>
            <w:proofErr w:type="spellStart"/>
            <w:r>
              <w:rPr>
                <w:color w:val="333333"/>
              </w:rPr>
              <w:t>обучение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</w:tcPr>
          <w:p w:rsidR="0077147E" w:rsidRPr="009C08B8" w:rsidRDefault="0077147E" w:rsidP="003F70E5">
            <w:pPr>
              <w:jc w:val="right"/>
              <w:rPr>
                <w:rFonts w:ascii="Arial" w:hAnsi="Arial" w:cs="Arial"/>
                <w:b/>
                <w:bCs/>
              </w:rPr>
            </w:pPr>
          </w:p>
        </w:tc>
      </w:tr>
      <w:tr w:rsidR="0077147E" w:rsidRPr="00482E36" w:rsidTr="003F70E5">
        <w:trPr>
          <w:trHeight w:val="70"/>
        </w:trPr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147E" w:rsidRPr="00453A39" w:rsidRDefault="0077147E" w:rsidP="0077147E">
            <w:pPr>
              <w:pStyle w:val="ListParagraph"/>
              <w:numPr>
                <w:ilvl w:val="0"/>
                <w:numId w:val="4"/>
              </w:numPr>
              <w:ind w:left="497" w:hanging="141"/>
              <w:jc w:val="both"/>
              <w:rPr>
                <w:color w:val="333333"/>
              </w:rPr>
            </w:pPr>
            <w:proofErr w:type="spellStart"/>
            <w:r w:rsidRPr="00453A39">
              <w:rPr>
                <w:color w:val="333333"/>
              </w:rPr>
              <w:t>заповеди</w:t>
            </w:r>
            <w:proofErr w:type="spellEnd"/>
            <w:r w:rsidRPr="00453A39">
              <w:rPr>
                <w:color w:val="333333"/>
              </w:rPr>
              <w:t xml:space="preserve"> </w:t>
            </w:r>
            <w:proofErr w:type="spellStart"/>
            <w:r w:rsidRPr="00453A39">
              <w:rPr>
                <w:color w:val="333333"/>
                <w:sz w:val="22"/>
                <w:szCs w:val="22"/>
              </w:rPr>
              <w:t>за</w:t>
            </w:r>
            <w:proofErr w:type="spellEnd"/>
            <w:r w:rsidRPr="00453A39">
              <w:rPr>
                <w:color w:val="333333"/>
                <w:sz w:val="22"/>
                <w:szCs w:val="22"/>
              </w:rPr>
              <w:t xml:space="preserve"> </w:t>
            </w:r>
            <w:proofErr w:type="spellStart"/>
            <w:r w:rsidRPr="00453A39">
              <w:rPr>
                <w:color w:val="333333"/>
              </w:rPr>
              <w:t>разпределение</w:t>
            </w:r>
            <w:proofErr w:type="spellEnd"/>
            <w:r w:rsidRPr="00453A39">
              <w:rPr>
                <w:color w:val="333333"/>
              </w:rPr>
              <w:t xml:space="preserve"> </w:t>
            </w:r>
            <w:proofErr w:type="spellStart"/>
            <w:r w:rsidRPr="00453A39">
              <w:rPr>
                <w:color w:val="333333"/>
              </w:rPr>
              <w:t>на</w:t>
            </w:r>
            <w:proofErr w:type="spellEnd"/>
            <w:r w:rsidRPr="00453A39">
              <w:rPr>
                <w:color w:val="333333"/>
              </w:rPr>
              <w:t xml:space="preserve"> </w:t>
            </w:r>
            <w:proofErr w:type="spellStart"/>
            <w:r w:rsidRPr="00453A39">
              <w:rPr>
                <w:color w:val="333333"/>
              </w:rPr>
              <w:t>работното</w:t>
            </w:r>
            <w:proofErr w:type="spellEnd"/>
            <w:r w:rsidRPr="00453A39">
              <w:rPr>
                <w:color w:val="333333"/>
              </w:rPr>
              <w:t xml:space="preserve"> </w:t>
            </w:r>
            <w:proofErr w:type="spellStart"/>
            <w:r w:rsidRPr="00453A39">
              <w:rPr>
                <w:color w:val="333333"/>
              </w:rPr>
              <w:t>време</w:t>
            </w:r>
            <w:proofErr w:type="spellEnd"/>
            <w:r w:rsidRPr="00453A39">
              <w:rPr>
                <w:color w:val="333333"/>
                <w:sz w:val="22"/>
                <w:szCs w:val="22"/>
              </w:rPr>
              <w:t xml:space="preserve">,  </w:t>
            </w:r>
            <w:proofErr w:type="spellStart"/>
            <w:r w:rsidRPr="00453A39">
              <w:rPr>
                <w:color w:val="333333"/>
                <w:sz w:val="22"/>
                <w:szCs w:val="22"/>
              </w:rPr>
              <w:t>нощна</w:t>
            </w:r>
            <w:proofErr w:type="spellEnd"/>
            <w:r w:rsidRPr="00453A39">
              <w:rPr>
                <w:color w:val="333333"/>
                <w:sz w:val="22"/>
                <w:szCs w:val="22"/>
              </w:rPr>
              <w:t xml:space="preserve"> </w:t>
            </w:r>
            <w:proofErr w:type="spellStart"/>
            <w:r w:rsidRPr="00453A39">
              <w:rPr>
                <w:color w:val="333333"/>
                <w:sz w:val="22"/>
                <w:szCs w:val="22"/>
              </w:rPr>
              <w:t>проверка</w:t>
            </w:r>
            <w:proofErr w:type="spellEnd"/>
            <w:r w:rsidRPr="00453A39">
              <w:rPr>
                <w:color w:val="333333"/>
                <w:sz w:val="22"/>
                <w:szCs w:val="22"/>
              </w:rPr>
              <w:t xml:space="preserve"> </w:t>
            </w:r>
            <w:proofErr w:type="spellStart"/>
            <w:r w:rsidRPr="00453A39">
              <w:rPr>
                <w:color w:val="333333"/>
                <w:sz w:val="22"/>
                <w:szCs w:val="22"/>
              </w:rPr>
              <w:t>или</w:t>
            </w:r>
            <w:proofErr w:type="spellEnd"/>
            <w:r w:rsidRPr="00453A39">
              <w:rPr>
                <w:color w:val="333333"/>
              </w:rPr>
              <w:t xml:space="preserve"> </w:t>
            </w:r>
            <w:proofErr w:type="spellStart"/>
            <w:r w:rsidRPr="00453A39">
              <w:rPr>
                <w:color w:val="333333"/>
              </w:rPr>
              <w:t>разположение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147E" w:rsidRPr="00870758" w:rsidRDefault="0077147E" w:rsidP="003F70E5">
            <w:pPr>
              <w:jc w:val="right"/>
              <w:rPr>
                <w:rFonts w:ascii="Arial" w:hAnsi="Arial" w:cs="Arial"/>
                <w:b/>
                <w:bCs/>
                <w:highlight w:val="yellow"/>
                <w:lang w:val="en-GB"/>
              </w:rPr>
            </w:pPr>
          </w:p>
        </w:tc>
      </w:tr>
      <w:tr w:rsidR="0077147E" w:rsidRPr="00124508" w:rsidTr="003F70E5">
        <w:trPr>
          <w:trHeight w:val="91"/>
        </w:trPr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147E" w:rsidRPr="00453A39" w:rsidRDefault="0077147E" w:rsidP="0077147E">
            <w:pPr>
              <w:pStyle w:val="ListParagraph"/>
              <w:numPr>
                <w:ilvl w:val="0"/>
                <w:numId w:val="4"/>
              </w:numPr>
              <w:ind w:left="497" w:hanging="141"/>
              <w:jc w:val="both"/>
              <w:rPr>
                <w:color w:val="333333"/>
              </w:rPr>
            </w:pPr>
            <w:proofErr w:type="spellStart"/>
            <w:r w:rsidRPr="00453A39">
              <w:rPr>
                <w:color w:val="333333"/>
              </w:rPr>
              <w:t>заповеди</w:t>
            </w:r>
            <w:proofErr w:type="spellEnd"/>
            <w:r w:rsidRPr="00453A39">
              <w:rPr>
                <w:color w:val="333333"/>
              </w:rPr>
              <w:t xml:space="preserve"> </w:t>
            </w:r>
            <w:proofErr w:type="spellStart"/>
            <w:r w:rsidRPr="00453A39">
              <w:rPr>
                <w:color w:val="333333"/>
              </w:rPr>
              <w:t>за</w:t>
            </w:r>
            <w:proofErr w:type="spellEnd"/>
            <w:r w:rsidRPr="00453A39">
              <w:rPr>
                <w:color w:val="333333"/>
              </w:rPr>
              <w:t xml:space="preserve"> </w:t>
            </w:r>
            <w:proofErr w:type="spellStart"/>
            <w:r>
              <w:rPr>
                <w:color w:val="333333"/>
              </w:rPr>
              <w:t>увеличаване</w:t>
            </w:r>
            <w:proofErr w:type="spellEnd"/>
            <w:r>
              <w:rPr>
                <w:color w:val="333333"/>
              </w:rPr>
              <w:t xml:space="preserve"> </w:t>
            </w:r>
            <w:proofErr w:type="spellStart"/>
            <w:r>
              <w:rPr>
                <w:color w:val="333333"/>
              </w:rPr>
              <w:t>на</w:t>
            </w:r>
            <w:proofErr w:type="spellEnd"/>
            <w:r>
              <w:rPr>
                <w:color w:val="333333"/>
              </w:rPr>
              <w:t xml:space="preserve"> РЗ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147E" w:rsidRPr="004E164D" w:rsidRDefault="0077147E" w:rsidP="003F70E5">
            <w:pPr>
              <w:jc w:val="right"/>
              <w:rPr>
                <w:rFonts w:ascii="Arial" w:hAnsi="Arial" w:cs="Arial"/>
                <w:b/>
                <w:bCs/>
                <w:lang w:val="en-US"/>
              </w:rPr>
            </w:pPr>
          </w:p>
        </w:tc>
      </w:tr>
      <w:tr w:rsidR="0077147E" w:rsidRPr="00124508" w:rsidTr="003F70E5">
        <w:trPr>
          <w:trHeight w:val="109"/>
        </w:trPr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147E" w:rsidRPr="00453A39" w:rsidRDefault="0077147E" w:rsidP="0077147E">
            <w:pPr>
              <w:pStyle w:val="ListParagraph"/>
              <w:numPr>
                <w:ilvl w:val="0"/>
                <w:numId w:val="4"/>
              </w:numPr>
              <w:ind w:left="497" w:hanging="141"/>
              <w:jc w:val="both"/>
              <w:rPr>
                <w:color w:val="333333"/>
              </w:rPr>
            </w:pPr>
            <w:proofErr w:type="spellStart"/>
            <w:r>
              <w:rPr>
                <w:color w:val="333333"/>
              </w:rPr>
              <w:t>производствена</w:t>
            </w:r>
            <w:proofErr w:type="spellEnd"/>
            <w:r>
              <w:rPr>
                <w:color w:val="333333"/>
              </w:rPr>
              <w:t xml:space="preserve"> </w:t>
            </w:r>
            <w:proofErr w:type="spellStart"/>
            <w:r>
              <w:rPr>
                <w:color w:val="333333"/>
              </w:rPr>
              <w:t>характеристика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147E" w:rsidRPr="009C6FEA" w:rsidRDefault="0077147E" w:rsidP="003F70E5">
            <w:pPr>
              <w:jc w:val="right"/>
              <w:rPr>
                <w:rFonts w:ascii="Arial" w:hAnsi="Arial" w:cs="Arial"/>
                <w:b/>
                <w:bCs/>
                <w:lang w:val="en-GB"/>
              </w:rPr>
            </w:pPr>
          </w:p>
        </w:tc>
      </w:tr>
      <w:tr w:rsidR="0077147E" w:rsidRPr="00482E36" w:rsidTr="003F70E5">
        <w:trPr>
          <w:trHeight w:val="109"/>
        </w:trPr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147E" w:rsidRPr="00453A39" w:rsidRDefault="0077147E" w:rsidP="0077147E">
            <w:pPr>
              <w:pStyle w:val="ListParagraph"/>
              <w:numPr>
                <w:ilvl w:val="0"/>
                <w:numId w:val="4"/>
              </w:numPr>
              <w:ind w:left="497" w:hanging="141"/>
              <w:jc w:val="both"/>
              <w:rPr>
                <w:color w:val="333333"/>
                <w:lang w:val="en-GB"/>
              </w:rPr>
            </w:pPr>
            <w:proofErr w:type="spellStart"/>
            <w:r w:rsidRPr="00453A39">
              <w:rPr>
                <w:color w:val="333333"/>
              </w:rPr>
              <w:t>заповеди</w:t>
            </w:r>
            <w:proofErr w:type="spellEnd"/>
            <w:r w:rsidRPr="00453A39">
              <w:rPr>
                <w:color w:val="333333"/>
              </w:rPr>
              <w:t xml:space="preserve"> </w:t>
            </w:r>
            <w:proofErr w:type="spellStart"/>
            <w:r w:rsidRPr="00453A39">
              <w:rPr>
                <w:color w:val="333333"/>
              </w:rPr>
              <w:t>за</w:t>
            </w:r>
            <w:proofErr w:type="spellEnd"/>
            <w:r w:rsidRPr="00453A39">
              <w:rPr>
                <w:color w:val="333333"/>
              </w:rPr>
              <w:t xml:space="preserve"> </w:t>
            </w:r>
            <w:proofErr w:type="spellStart"/>
            <w:r w:rsidRPr="00453A39">
              <w:rPr>
                <w:color w:val="333333"/>
              </w:rPr>
              <w:t>назначаване</w:t>
            </w:r>
            <w:proofErr w:type="spellEnd"/>
            <w:r w:rsidRPr="00453A39">
              <w:rPr>
                <w:color w:val="333333"/>
              </w:rPr>
              <w:t xml:space="preserve">   ТПО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147E" w:rsidRPr="009C08B8" w:rsidRDefault="0077147E" w:rsidP="003F70E5">
            <w:pPr>
              <w:jc w:val="right"/>
              <w:rPr>
                <w:rFonts w:ascii="Arial" w:hAnsi="Arial" w:cs="Arial"/>
                <w:b/>
                <w:bCs/>
                <w:highlight w:val="yellow"/>
                <w:lang w:val="en-US"/>
              </w:rPr>
            </w:pPr>
          </w:p>
        </w:tc>
      </w:tr>
      <w:tr w:rsidR="0077147E" w:rsidRPr="00482E36" w:rsidTr="003F70E5">
        <w:trPr>
          <w:trHeight w:val="149"/>
        </w:trPr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147E" w:rsidRPr="00453A39" w:rsidRDefault="0077147E" w:rsidP="0077147E">
            <w:pPr>
              <w:pStyle w:val="ListParagraph"/>
              <w:numPr>
                <w:ilvl w:val="0"/>
                <w:numId w:val="4"/>
              </w:numPr>
              <w:ind w:left="497" w:hanging="141"/>
              <w:jc w:val="both"/>
              <w:rPr>
                <w:color w:val="333333"/>
              </w:rPr>
            </w:pPr>
            <w:proofErr w:type="spellStart"/>
            <w:r w:rsidRPr="00453A39">
              <w:rPr>
                <w:color w:val="333333"/>
              </w:rPr>
              <w:t>заповеди</w:t>
            </w:r>
            <w:proofErr w:type="spellEnd"/>
            <w:r w:rsidRPr="00453A39">
              <w:rPr>
                <w:color w:val="333333"/>
              </w:rPr>
              <w:t xml:space="preserve"> </w:t>
            </w:r>
            <w:proofErr w:type="spellStart"/>
            <w:r w:rsidRPr="00453A39">
              <w:rPr>
                <w:color w:val="333333"/>
              </w:rPr>
              <w:t>за</w:t>
            </w:r>
            <w:proofErr w:type="spellEnd"/>
            <w:r w:rsidRPr="00453A39">
              <w:rPr>
                <w:color w:val="333333"/>
              </w:rPr>
              <w:t xml:space="preserve"> </w:t>
            </w:r>
            <w:proofErr w:type="spellStart"/>
            <w:r>
              <w:rPr>
                <w:color w:val="333333"/>
              </w:rPr>
              <w:t>обучение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147E" w:rsidRPr="009C08B8" w:rsidRDefault="0077147E" w:rsidP="003F70E5">
            <w:pPr>
              <w:jc w:val="right"/>
              <w:rPr>
                <w:rFonts w:ascii="Arial" w:hAnsi="Arial" w:cs="Arial"/>
                <w:b/>
                <w:bCs/>
                <w:highlight w:val="yellow"/>
              </w:rPr>
            </w:pPr>
          </w:p>
        </w:tc>
      </w:tr>
      <w:tr w:rsidR="0077147E" w:rsidRPr="003A48FC" w:rsidTr="003F70E5">
        <w:trPr>
          <w:trHeight w:val="149"/>
        </w:trPr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147E" w:rsidRPr="00453A39" w:rsidRDefault="0077147E" w:rsidP="0077147E">
            <w:pPr>
              <w:pStyle w:val="ListParagraph"/>
              <w:numPr>
                <w:ilvl w:val="0"/>
                <w:numId w:val="4"/>
              </w:numPr>
              <w:ind w:left="497" w:hanging="141"/>
              <w:jc w:val="both"/>
              <w:rPr>
                <w:color w:val="333333"/>
              </w:rPr>
            </w:pPr>
            <w:proofErr w:type="spellStart"/>
            <w:r w:rsidRPr="00453A39">
              <w:rPr>
                <w:color w:val="333333"/>
              </w:rPr>
              <w:t>заповеди</w:t>
            </w:r>
            <w:proofErr w:type="spellEnd"/>
            <w:r w:rsidRPr="00453A39">
              <w:rPr>
                <w:color w:val="333333"/>
              </w:rPr>
              <w:t xml:space="preserve"> </w:t>
            </w:r>
            <w:proofErr w:type="spellStart"/>
            <w:r>
              <w:rPr>
                <w:color w:val="333333"/>
              </w:rPr>
              <w:t>други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147E" w:rsidRPr="009C6FEA" w:rsidRDefault="0077147E" w:rsidP="003F70E5">
            <w:pPr>
              <w:jc w:val="right"/>
              <w:rPr>
                <w:rFonts w:ascii="Arial" w:hAnsi="Arial" w:cs="Arial"/>
                <w:b/>
                <w:bCs/>
                <w:lang w:val="en-GB"/>
              </w:rPr>
            </w:pPr>
          </w:p>
        </w:tc>
      </w:tr>
      <w:tr w:rsidR="0077147E" w:rsidRPr="00E05F45" w:rsidTr="003F70E5">
        <w:trPr>
          <w:trHeight w:val="70"/>
        </w:trPr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147E" w:rsidRPr="00453A39" w:rsidRDefault="0077147E" w:rsidP="0077147E">
            <w:pPr>
              <w:pStyle w:val="ListParagraph"/>
              <w:numPr>
                <w:ilvl w:val="0"/>
                <w:numId w:val="4"/>
              </w:numPr>
              <w:ind w:left="497" w:hanging="141"/>
              <w:jc w:val="both"/>
              <w:rPr>
                <w:color w:val="333333"/>
              </w:rPr>
            </w:pPr>
            <w:proofErr w:type="spellStart"/>
            <w:r>
              <w:rPr>
                <w:bCs/>
              </w:rPr>
              <w:t>уведомления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за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платен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отпуск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по</w:t>
            </w:r>
            <w:proofErr w:type="spellEnd"/>
            <w:r>
              <w:rPr>
                <w:bCs/>
              </w:rPr>
              <w:t xml:space="preserve"> ТПО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147E" w:rsidRPr="009C08B8" w:rsidRDefault="0077147E" w:rsidP="003F70E5">
            <w:pPr>
              <w:jc w:val="right"/>
              <w:rPr>
                <w:rFonts w:ascii="Arial" w:hAnsi="Arial" w:cs="Arial"/>
                <w:b/>
                <w:bCs/>
                <w:highlight w:val="yellow"/>
              </w:rPr>
            </w:pPr>
          </w:p>
        </w:tc>
      </w:tr>
      <w:tr w:rsidR="0077147E" w:rsidRPr="00A453FC" w:rsidTr="0077147E">
        <w:trPr>
          <w:trHeight w:val="70"/>
        </w:trPr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147E" w:rsidRDefault="0077147E" w:rsidP="0077147E">
            <w:pPr>
              <w:pStyle w:val="ListParagraph"/>
              <w:numPr>
                <w:ilvl w:val="0"/>
                <w:numId w:val="4"/>
              </w:numPr>
              <w:ind w:left="497" w:hanging="141"/>
              <w:jc w:val="both"/>
              <w:rPr>
                <w:bCs/>
              </w:rPr>
            </w:pPr>
            <w:proofErr w:type="spellStart"/>
            <w:r>
              <w:rPr>
                <w:bCs/>
              </w:rPr>
              <w:t>служебни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бележки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7147E" w:rsidRPr="009F5689" w:rsidRDefault="0077147E" w:rsidP="003F70E5">
            <w:pPr>
              <w:jc w:val="right"/>
              <w:rPr>
                <w:rFonts w:ascii="Arial" w:hAnsi="Arial" w:cs="Arial"/>
                <w:b/>
                <w:bCs/>
                <w:color w:val="C00000"/>
              </w:rPr>
            </w:pPr>
            <w:r>
              <w:rPr>
                <w:rFonts w:ascii="Arial" w:hAnsi="Arial" w:cs="Arial"/>
                <w:b/>
                <w:bCs/>
                <w:color w:val="C00000"/>
              </w:rPr>
              <w:t>3</w:t>
            </w:r>
          </w:p>
        </w:tc>
      </w:tr>
      <w:tr w:rsidR="0077147E" w:rsidRPr="00A453FC" w:rsidTr="0077147E">
        <w:trPr>
          <w:trHeight w:val="70"/>
        </w:trPr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147E" w:rsidRDefault="0077147E" w:rsidP="0077147E">
            <w:pPr>
              <w:pStyle w:val="ListParagraph"/>
              <w:numPr>
                <w:ilvl w:val="0"/>
                <w:numId w:val="4"/>
              </w:numPr>
              <w:ind w:left="497" w:hanging="141"/>
              <w:jc w:val="both"/>
              <w:rPr>
                <w:bCs/>
              </w:rPr>
            </w:pPr>
            <w:proofErr w:type="spellStart"/>
            <w:r>
              <w:rPr>
                <w:bCs/>
              </w:rPr>
              <w:t>издадени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удостоверения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пенсиониране</w:t>
            </w:r>
            <w:proofErr w:type="spellEnd"/>
            <w:r>
              <w:t xml:space="preserve"> /</w:t>
            </w:r>
            <w:r>
              <w:rPr>
                <w:bCs/>
              </w:rPr>
              <w:t>УП/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7147E" w:rsidRPr="009F5689" w:rsidRDefault="0077147E" w:rsidP="003F70E5">
            <w:pPr>
              <w:jc w:val="right"/>
              <w:rPr>
                <w:rFonts w:ascii="Arial" w:hAnsi="Arial" w:cs="Arial"/>
                <w:b/>
                <w:bCs/>
                <w:color w:val="C00000"/>
              </w:rPr>
            </w:pPr>
          </w:p>
        </w:tc>
      </w:tr>
      <w:tr w:rsidR="0077147E" w:rsidRPr="00482E36" w:rsidTr="003F70E5">
        <w:trPr>
          <w:trHeight w:val="520"/>
        </w:trPr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147E" w:rsidRPr="00785F66" w:rsidRDefault="0077147E" w:rsidP="0077147E">
            <w:pPr>
              <w:pStyle w:val="ListParagraph"/>
              <w:numPr>
                <w:ilvl w:val="0"/>
                <w:numId w:val="5"/>
              </w:numPr>
              <w:ind w:left="356" w:hanging="356"/>
              <w:jc w:val="both"/>
              <w:rPr>
                <w:rFonts w:ascii="Wingdings" w:hAnsi="Wingdings" w:cs="Arial"/>
                <w:color w:val="333333"/>
              </w:rPr>
            </w:pPr>
            <w:proofErr w:type="spellStart"/>
            <w:r w:rsidRPr="00785F66">
              <w:rPr>
                <w:color w:val="333333"/>
              </w:rPr>
              <w:t>Поддържа</w:t>
            </w:r>
            <w:r>
              <w:rPr>
                <w:color w:val="333333"/>
              </w:rPr>
              <w:t>т</w:t>
            </w:r>
            <w:proofErr w:type="spellEnd"/>
            <w:r>
              <w:rPr>
                <w:color w:val="333333"/>
              </w:rPr>
              <w:t xml:space="preserve"> </w:t>
            </w:r>
            <w:r w:rsidRPr="00785F66">
              <w:rPr>
                <w:color w:val="333333"/>
              </w:rPr>
              <w:t xml:space="preserve"> </w:t>
            </w:r>
            <w:proofErr w:type="spellStart"/>
            <w:r w:rsidRPr="00785F66">
              <w:rPr>
                <w:color w:val="333333"/>
              </w:rPr>
              <w:t>се</w:t>
            </w:r>
            <w:proofErr w:type="spellEnd"/>
            <w:r>
              <w:rPr>
                <w:color w:val="333333"/>
              </w:rPr>
              <w:t xml:space="preserve"> в </w:t>
            </w:r>
            <w:proofErr w:type="spellStart"/>
            <w:r>
              <w:rPr>
                <w:color w:val="333333"/>
              </w:rPr>
              <w:t>актуално</w:t>
            </w:r>
            <w:proofErr w:type="spellEnd"/>
            <w:r>
              <w:rPr>
                <w:color w:val="333333"/>
              </w:rPr>
              <w:t xml:space="preserve"> </w:t>
            </w:r>
            <w:proofErr w:type="spellStart"/>
            <w:r>
              <w:rPr>
                <w:color w:val="333333"/>
              </w:rPr>
              <w:t>състояние</w:t>
            </w:r>
            <w:proofErr w:type="spellEnd"/>
            <w:r>
              <w:rPr>
                <w:color w:val="333333"/>
              </w:rPr>
              <w:t xml:space="preserve"> </w:t>
            </w:r>
            <w:proofErr w:type="spellStart"/>
            <w:r>
              <w:rPr>
                <w:color w:val="333333"/>
              </w:rPr>
              <w:t>сайта</w:t>
            </w:r>
            <w:proofErr w:type="spellEnd"/>
            <w:r>
              <w:rPr>
                <w:color w:val="333333"/>
              </w:rPr>
              <w:t xml:space="preserve"> </w:t>
            </w:r>
            <w:proofErr w:type="spellStart"/>
            <w:r>
              <w:rPr>
                <w:color w:val="333333"/>
              </w:rPr>
              <w:t>на</w:t>
            </w:r>
            <w:proofErr w:type="spellEnd"/>
            <w:r>
              <w:rPr>
                <w:color w:val="333333"/>
              </w:rPr>
              <w:t xml:space="preserve"> </w:t>
            </w:r>
            <w:proofErr w:type="spellStart"/>
            <w:r>
              <w:rPr>
                <w:color w:val="333333"/>
              </w:rPr>
              <w:t>инспекцията</w:t>
            </w:r>
            <w:proofErr w:type="spellEnd"/>
            <w:r>
              <w:rPr>
                <w:color w:val="333333"/>
              </w:rPr>
              <w:t xml:space="preserve"> и</w:t>
            </w:r>
            <w:r w:rsidRPr="00785F66">
              <w:rPr>
                <w:color w:val="333333"/>
              </w:rPr>
              <w:t xml:space="preserve"> </w:t>
            </w:r>
            <w:proofErr w:type="spellStart"/>
            <w:r w:rsidRPr="00785F66">
              <w:rPr>
                <w:color w:val="333333"/>
              </w:rPr>
              <w:t>регистъра</w:t>
            </w:r>
            <w:proofErr w:type="spellEnd"/>
            <w:r w:rsidRPr="00785F66">
              <w:rPr>
                <w:color w:val="333333"/>
              </w:rPr>
              <w:t xml:space="preserve"> </w:t>
            </w:r>
            <w:proofErr w:type="spellStart"/>
            <w:r w:rsidRPr="00785F66">
              <w:rPr>
                <w:color w:val="333333"/>
              </w:rPr>
              <w:t>на</w:t>
            </w:r>
            <w:proofErr w:type="spellEnd"/>
            <w:r w:rsidRPr="00785F66">
              <w:rPr>
                <w:color w:val="333333"/>
              </w:rPr>
              <w:t xml:space="preserve"> </w:t>
            </w:r>
            <w:proofErr w:type="spellStart"/>
            <w:r w:rsidRPr="00785F66">
              <w:rPr>
                <w:color w:val="333333"/>
              </w:rPr>
              <w:t>подадените</w:t>
            </w:r>
            <w:proofErr w:type="spellEnd"/>
            <w:r w:rsidRPr="00785F66">
              <w:rPr>
                <w:color w:val="333333"/>
              </w:rPr>
              <w:t xml:space="preserve"> </w:t>
            </w:r>
            <w:proofErr w:type="spellStart"/>
            <w:r w:rsidRPr="00785F66">
              <w:rPr>
                <w:color w:val="333333"/>
              </w:rPr>
              <w:t>декларации</w:t>
            </w:r>
            <w:proofErr w:type="spellEnd"/>
            <w:r w:rsidRPr="00785F66">
              <w:rPr>
                <w:color w:val="333333"/>
              </w:rPr>
              <w:t xml:space="preserve"> </w:t>
            </w:r>
            <w:proofErr w:type="spellStart"/>
            <w:r w:rsidRPr="00785F66">
              <w:rPr>
                <w:color w:val="333333"/>
              </w:rPr>
              <w:t>по</w:t>
            </w:r>
            <w:proofErr w:type="spellEnd"/>
            <w:r w:rsidRPr="00785F66">
              <w:rPr>
                <w:color w:val="333333"/>
              </w:rPr>
              <w:t xml:space="preserve"> </w:t>
            </w:r>
            <w:proofErr w:type="spellStart"/>
            <w:r w:rsidRPr="00785F66">
              <w:rPr>
                <w:color w:val="333333"/>
              </w:rPr>
              <w:t>чл</w:t>
            </w:r>
            <w:proofErr w:type="spellEnd"/>
            <w:r w:rsidRPr="00785F66">
              <w:rPr>
                <w:color w:val="333333"/>
              </w:rPr>
              <w:t>.</w:t>
            </w:r>
            <w:r w:rsidRPr="00785F66">
              <w:rPr>
                <w:color w:val="333333"/>
                <w:lang w:val="en-US"/>
              </w:rPr>
              <w:t>35</w:t>
            </w:r>
            <w:r w:rsidRPr="00785F66">
              <w:rPr>
                <w:color w:val="333333"/>
              </w:rPr>
              <w:t xml:space="preserve">, ал.1 </w:t>
            </w:r>
            <w:proofErr w:type="spellStart"/>
            <w:r w:rsidRPr="00785F66">
              <w:rPr>
                <w:color w:val="333333"/>
              </w:rPr>
              <w:t>от</w:t>
            </w:r>
            <w:proofErr w:type="spellEnd"/>
            <w:r w:rsidRPr="00785F66">
              <w:rPr>
                <w:color w:val="333333"/>
              </w:rPr>
              <w:t xml:space="preserve"> ЗПКОНПИ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147E" w:rsidRPr="00482E36" w:rsidRDefault="0077147E" w:rsidP="003F70E5">
            <w:pPr>
              <w:rPr>
                <w:rFonts w:ascii="Arial" w:hAnsi="Arial" w:cs="Arial"/>
                <w:b/>
                <w:bCs/>
              </w:rPr>
            </w:pPr>
            <w:r w:rsidRPr="00482E36">
              <w:rPr>
                <w:rFonts w:ascii="Arial" w:hAnsi="Arial" w:cs="Arial"/>
                <w:b/>
                <w:bCs/>
              </w:rPr>
              <w:t> </w:t>
            </w:r>
          </w:p>
        </w:tc>
      </w:tr>
    </w:tbl>
    <w:p w:rsidR="00593B51" w:rsidRPr="00E2442F" w:rsidRDefault="00593B51" w:rsidP="00144736">
      <w:pPr>
        <w:jc w:val="center"/>
        <w:rPr>
          <w:bCs/>
          <w:iCs/>
          <w:color w:val="FF0000"/>
          <w:lang w:val="en-US"/>
        </w:rPr>
      </w:pPr>
    </w:p>
    <w:p w:rsidR="00593B51" w:rsidRDefault="002606B0" w:rsidP="00D911D2">
      <w:pPr>
        <w:jc w:val="center"/>
        <w:rPr>
          <w:b/>
          <w:bCs/>
          <w:iCs/>
          <w:color w:val="FF0000"/>
          <w:lang w:val="en-US"/>
        </w:rPr>
      </w:pPr>
      <w:r w:rsidRPr="00E2442F">
        <w:rPr>
          <w:b/>
          <w:bCs/>
          <w:iCs/>
          <w:color w:val="FF0000"/>
        </w:rPr>
        <w:t>ДИРЕКЦИЯ „МЕДИЦИНСКИ ДЕЙНОСТИ</w:t>
      </w:r>
      <w:r w:rsidRPr="00E2442F">
        <w:rPr>
          <w:b/>
          <w:bCs/>
          <w:iCs/>
          <w:color w:val="FF0000"/>
          <w:lang w:val="en-US"/>
        </w:rPr>
        <w:t>”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94"/>
        <w:gridCol w:w="4428"/>
        <w:gridCol w:w="1560"/>
      </w:tblGrid>
      <w:tr w:rsidR="00E73A02" w:rsidTr="00E73A02">
        <w:trPr>
          <w:trHeight w:val="300"/>
          <w:jc w:val="center"/>
        </w:trPr>
        <w:tc>
          <w:tcPr>
            <w:tcW w:w="3794" w:type="dxa"/>
          </w:tcPr>
          <w:p w:rsidR="00E73A02" w:rsidRDefault="00E73A02" w:rsidP="00E73A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Извършване на регистрация на лечебните заведения за </w:t>
            </w:r>
            <w:proofErr w:type="spellStart"/>
            <w:r>
              <w:rPr>
                <w:sz w:val="20"/>
                <w:szCs w:val="20"/>
              </w:rPr>
              <w:t>извънболнична</w:t>
            </w:r>
            <w:proofErr w:type="spellEnd"/>
            <w:r>
              <w:rPr>
                <w:sz w:val="20"/>
                <w:szCs w:val="20"/>
              </w:rPr>
              <w:t xml:space="preserve"> помощ, хосписите и лечебната дейност по чл. 2а от Закона за лечебните заведения и  контрол по извършената регистрация </w:t>
            </w:r>
          </w:p>
        </w:tc>
        <w:tc>
          <w:tcPr>
            <w:tcW w:w="4428" w:type="dxa"/>
            <w:vAlign w:val="center"/>
          </w:tcPr>
          <w:p w:rsidR="00E73A02" w:rsidRDefault="00E73A02" w:rsidP="00E73A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Издадени  удостоверения  за регистрация на лечебни заведения за </w:t>
            </w:r>
            <w:proofErr w:type="spellStart"/>
            <w:r>
              <w:rPr>
                <w:sz w:val="20"/>
                <w:szCs w:val="20"/>
              </w:rPr>
              <w:t>извънболнична</w:t>
            </w:r>
            <w:proofErr w:type="spellEnd"/>
            <w:r>
              <w:rPr>
                <w:sz w:val="20"/>
                <w:szCs w:val="20"/>
              </w:rPr>
              <w:t xml:space="preserve"> помощ и хосписи</w:t>
            </w:r>
          </w:p>
        </w:tc>
        <w:tc>
          <w:tcPr>
            <w:tcW w:w="1560" w:type="dxa"/>
            <w:vAlign w:val="center"/>
          </w:tcPr>
          <w:p w:rsidR="00E73A02" w:rsidRDefault="00E73A02" w:rsidP="00E73A02">
            <w:pPr>
              <w:ind w:right="71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</w:tr>
      <w:tr w:rsidR="00E73A02" w:rsidTr="00E73A02">
        <w:trPr>
          <w:trHeight w:val="300"/>
          <w:jc w:val="center"/>
        </w:trPr>
        <w:tc>
          <w:tcPr>
            <w:tcW w:w="3794" w:type="dxa"/>
          </w:tcPr>
          <w:p w:rsidR="00E73A02" w:rsidRDefault="00E73A02" w:rsidP="00E73A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Извършване на регистрация на лечебните заведения за </w:t>
            </w:r>
            <w:proofErr w:type="spellStart"/>
            <w:r>
              <w:rPr>
                <w:sz w:val="20"/>
                <w:szCs w:val="20"/>
              </w:rPr>
              <w:t>извънболнична</w:t>
            </w:r>
            <w:proofErr w:type="spellEnd"/>
            <w:r>
              <w:rPr>
                <w:sz w:val="20"/>
                <w:szCs w:val="20"/>
              </w:rPr>
              <w:t xml:space="preserve"> помощ, хосписите и лечебната дейност по чл. 2а от Закона за лечебните заведения и  контрол по извършената регистрация </w:t>
            </w:r>
          </w:p>
        </w:tc>
        <w:tc>
          <w:tcPr>
            <w:tcW w:w="4428" w:type="dxa"/>
            <w:vAlign w:val="center"/>
          </w:tcPr>
          <w:p w:rsidR="00E73A02" w:rsidRDefault="00E73A02" w:rsidP="00E73A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Издадени удостоверения за промяна в обстоятелствата по регистрацията    на лечебни заведения  за </w:t>
            </w:r>
            <w:proofErr w:type="spellStart"/>
            <w:r>
              <w:rPr>
                <w:sz w:val="20"/>
                <w:szCs w:val="20"/>
              </w:rPr>
              <w:t>извънболнична</w:t>
            </w:r>
            <w:proofErr w:type="spellEnd"/>
            <w:r>
              <w:rPr>
                <w:sz w:val="20"/>
                <w:szCs w:val="20"/>
              </w:rPr>
              <w:t xml:space="preserve"> помощ и хосписи</w:t>
            </w:r>
          </w:p>
        </w:tc>
        <w:tc>
          <w:tcPr>
            <w:tcW w:w="1560" w:type="dxa"/>
            <w:vAlign w:val="center"/>
          </w:tcPr>
          <w:p w:rsidR="00E73A02" w:rsidRDefault="00E73A02" w:rsidP="00E73A0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</w:tr>
      <w:tr w:rsidR="00E73A02" w:rsidTr="00E73A02">
        <w:trPr>
          <w:trHeight w:val="300"/>
          <w:jc w:val="center"/>
        </w:trPr>
        <w:tc>
          <w:tcPr>
            <w:tcW w:w="3794" w:type="dxa"/>
          </w:tcPr>
          <w:p w:rsidR="00E73A02" w:rsidRDefault="00E73A02" w:rsidP="00E73A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Извършване на регистрация на лечебните заведения за </w:t>
            </w:r>
            <w:proofErr w:type="spellStart"/>
            <w:r>
              <w:rPr>
                <w:sz w:val="20"/>
                <w:szCs w:val="20"/>
              </w:rPr>
              <w:t>извънболнична</w:t>
            </w:r>
            <w:proofErr w:type="spellEnd"/>
            <w:r>
              <w:rPr>
                <w:sz w:val="20"/>
                <w:szCs w:val="20"/>
              </w:rPr>
              <w:t xml:space="preserve"> помощ, хосписите и лечебната дейност по </w:t>
            </w:r>
            <w:r>
              <w:rPr>
                <w:sz w:val="20"/>
                <w:szCs w:val="20"/>
              </w:rPr>
              <w:lastRenderedPageBreak/>
              <w:t xml:space="preserve">чл. 2а от Закона за лечебните заведения и  контрол по извършената регистрация </w:t>
            </w:r>
          </w:p>
        </w:tc>
        <w:tc>
          <w:tcPr>
            <w:tcW w:w="4428" w:type="dxa"/>
            <w:vAlign w:val="center"/>
          </w:tcPr>
          <w:p w:rsidR="00E73A02" w:rsidRDefault="00E73A02" w:rsidP="00E73A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Издадени становища за недостатъчност по чл. 81 от ЗЛЗ</w:t>
            </w:r>
          </w:p>
        </w:tc>
        <w:tc>
          <w:tcPr>
            <w:tcW w:w="1560" w:type="dxa"/>
            <w:vAlign w:val="center"/>
          </w:tcPr>
          <w:p w:rsidR="00E73A02" w:rsidRDefault="00E73A02" w:rsidP="00E73A0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</w:tr>
      <w:tr w:rsidR="00E73A02" w:rsidTr="00E73A02">
        <w:trPr>
          <w:trHeight w:val="300"/>
          <w:jc w:val="center"/>
        </w:trPr>
        <w:tc>
          <w:tcPr>
            <w:tcW w:w="3794" w:type="dxa"/>
          </w:tcPr>
          <w:p w:rsidR="00E73A02" w:rsidRDefault="00E73A02" w:rsidP="00E73A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Извършване на регистрация на лечебните заведения за </w:t>
            </w:r>
            <w:proofErr w:type="spellStart"/>
            <w:r>
              <w:rPr>
                <w:sz w:val="20"/>
                <w:szCs w:val="20"/>
              </w:rPr>
              <w:t>извънболнична</w:t>
            </w:r>
            <w:proofErr w:type="spellEnd"/>
            <w:r>
              <w:rPr>
                <w:sz w:val="20"/>
                <w:szCs w:val="20"/>
              </w:rPr>
              <w:t xml:space="preserve"> помощ, хосписите и лечебната дейност по чл. 2а от Закона за лечебните заведения и  контрол по извършената регистрация </w:t>
            </w:r>
          </w:p>
        </w:tc>
        <w:tc>
          <w:tcPr>
            <w:tcW w:w="4428" w:type="dxa"/>
            <w:vAlign w:val="center"/>
          </w:tcPr>
          <w:p w:rsidR="00E73A02" w:rsidRDefault="00E73A02" w:rsidP="00E73A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Кореспонденция/справки, отчети и др./ във връзка с регистъра</w:t>
            </w:r>
          </w:p>
        </w:tc>
        <w:tc>
          <w:tcPr>
            <w:tcW w:w="1560" w:type="dxa"/>
            <w:vAlign w:val="center"/>
          </w:tcPr>
          <w:p w:rsidR="00E73A02" w:rsidRDefault="00E73A02" w:rsidP="00E73A0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</w:tr>
      <w:tr w:rsidR="00E73A02" w:rsidTr="00E73A02">
        <w:trPr>
          <w:trHeight w:val="300"/>
          <w:jc w:val="center"/>
        </w:trPr>
        <w:tc>
          <w:tcPr>
            <w:tcW w:w="3794" w:type="dxa"/>
            <w:vAlign w:val="center"/>
          </w:tcPr>
          <w:p w:rsidR="00E73A02" w:rsidRDefault="00E73A02" w:rsidP="00E73A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 Организиране и контрол на дейността по медицинската експертиза и на регионалната картотека на медицинската експертиза</w:t>
            </w:r>
          </w:p>
        </w:tc>
        <w:tc>
          <w:tcPr>
            <w:tcW w:w="4428" w:type="dxa"/>
            <w:vAlign w:val="center"/>
          </w:tcPr>
          <w:p w:rsidR="00E73A02" w:rsidRDefault="00E73A02" w:rsidP="00E73A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Извършени проверки от Регионален съвет /РС/ на издадени решения за временна неработоспособност и Експертни решения/ЕР/ по чл. 103, ал. 3 на ЗЗ</w:t>
            </w:r>
          </w:p>
        </w:tc>
        <w:tc>
          <w:tcPr>
            <w:tcW w:w="1560" w:type="dxa"/>
            <w:vAlign w:val="center"/>
          </w:tcPr>
          <w:p w:rsidR="00E73A02" w:rsidRDefault="00E73A02" w:rsidP="00E73A0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84</w:t>
            </w:r>
          </w:p>
        </w:tc>
      </w:tr>
      <w:tr w:rsidR="00E73A02" w:rsidTr="00E73A02">
        <w:trPr>
          <w:trHeight w:val="300"/>
          <w:jc w:val="center"/>
        </w:trPr>
        <w:tc>
          <w:tcPr>
            <w:tcW w:w="3794" w:type="dxa"/>
            <w:vAlign w:val="center"/>
          </w:tcPr>
          <w:p w:rsidR="00E73A02" w:rsidRDefault="00E73A02" w:rsidP="00E73A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 Организиране и контрол на дейността по медицинската експертиза и на регионалната картотека на медицинската експертиза</w:t>
            </w:r>
          </w:p>
        </w:tc>
        <w:tc>
          <w:tcPr>
            <w:tcW w:w="4428" w:type="dxa"/>
            <w:vAlign w:val="center"/>
          </w:tcPr>
          <w:p w:rsidR="00E73A02" w:rsidRDefault="00E73A02" w:rsidP="00E73A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Приети и обработени документи за явяване на ТЕЛК</w:t>
            </w:r>
          </w:p>
        </w:tc>
        <w:tc>
          <w:tcPr>
            <w:tcW w:w="1560" w:type="dxa"/>
            <w:vAlign w:val="center"/>
          </w:tcPr>
          <w:p w:rsidR="00E73A02" w:rsidRDefault="00E73A02" w:rsidP="00E73A0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219</w:t>
            </w:r>
          </w:p>
        </w:tc>
      </w:tr>
      <w:tr w:rsidR="00E73A02" w:rsidTr="00E73A02">
        <w:trPr>
          <w:trHeight w:val="300"/>
          <w:jc w:val="center"/>
        </w:trPr>
        <w:tc>
          <w:tcPr>
            <w:tcW w:w="3794" w:type="dxa"/>
            <w:vAlign w:val="center"/>
          </w:tcPr>
          <w:p w:rsidR="00E73A02" w:rsidRDefault="00E73A02" w:rsidP="00E73A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 Организиране и контрол на дейността по медицинската експертиза и на регионалната картотека на медицинската експертиза</w:t>
            </w:r>
          </w:p>
        </w:tc>
        <w:tc>
          <w:tcPr>
            <w:tcW w:w="4428" w:type="dxa"/>
            <w:vAlign w:val="center"/>
          </w:tcPr>
          <w:p w:rsidR="00E73A02" w:rsidRDefault="00E73A02" w:rsidP="00E73A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Проверени, заверени експертни решения</w:t>
            </w:r>
          </w:p>
        </w:tc>
        <w:tc>
          <w:tcPr>
            <w:tcW w:w="1560" w:type="dxa"/>
            <w:vAlign w:val="center"/>
          </w:tcPr>
          <w:p w:rsidR="00E73A02" w:rsidRDefault="00E73A02" w:rsidP="00E73A0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67</w:t>
            </w:r>
          </w:p>
        </w:tc>
      </w:tr>
      <w:tr w:rsidR="00E73A02" w:rsidTr="00E73A02">
        <w:trPr>
          <w:trHeight w:val="300"/>
          <w:jc w:val="center"/>
        </w:trPr>
        <w:tc>
          <w:tcPr>
            <w:tcW w:w="3794" w:type="dxa"/>
            <w:vAlign w:val="center"/>
          </w:tcPr>
          <w:p w:rsidR="00E73A02" w:rsidRDefault="00E73A02" w:rsidP="00E73A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 Организиране и контрол на дейността по медицинската експертиза и на регионалната картотека на медицинската експертиза</w:t>
            </w:r>
          </w:p>
        </w:tc>
        <w:tc>
          <w:tcPr>
            <w:tcW w:w="4428" w:type="dxa"/>
            <w:vAlign w:val="center"/>
          </w:tcPr>
          <w:p w:rsidR="00E73A02" w:rsidRDefault="00E73A02" w:rsidP="00E73A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Изпратени експертни решения на заинтересованите страни</w:t>
            </w:r>
          </w:p>
        </w:tc>
        <w:tc>
          <w:tcPr>
            <w:tcW w:w="1560" w:type="dxa"/>
            <w:vAlign w:val="center"/>
          </w:tcPr>
          <w:p w:rsidR="00E73A02" w:rsidRDefault="00E73A02" w:rsidP="00E73A0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174</w:t>
            </w:r>
          </w:p>
        </w:tc>
      </w:tr>
      <w:tr w:rsidR="00E73A02" w:rsidTr="00E73A02">
        <w:trPr>
          <w:trHeight w:val="300"/>
          <w:jc w:val="center"/>
        </w:trPr>
        <w:tc>
          <w:tcPr>
            <w:tcW w:w="3794" w:type="dxa"/>
            <w:vAlign w:val="center"/>
          </w:tcPr>
          <w:p w:rsidR="00E73A02" w:rsidRDefault="00E73A02" w:rsidP="00E73A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 Организиране и контрол на дейността по медицинската експертиза и на регионалната картотека на медицинската експертиза</w:t>
            </w:r>
          </w:p>
        </w:tc>
        <w:tc>
          <w:tcPr>
            <w:tcW w:w="4428" w:type="dxa"/>
            <w:vAlign w:val="center"/>
          </w:tcPr>
          <w:p w:rsidR="00E73A02" w:rsidRDefault="00E73A02" w:rsidP="00E73A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Преписки по обжалвани болнични листове и експертни решения</w:t>
            </w:r>
          </w:p>
        </w:tc>
        <w:tc>
          <w:tcPr>
            <w:tcW w:w="1560" w:type="dxa"/>
            <w:vAlign w:val="center"/>
          </w:tcPr>
          <w:p w:rsidR="00E73A02" w:rsidRDefault="00E73A02" w:rsidP="00E73A0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</w:t>
            </w:r>
          </w:p>
        </w:tc>
      </w:tr>
      <w:tr w:rsidR="00E73A02" w:rsidTr="00E73A02">
        <w:trPr>
          <w:trHeight w:val="300"/>
          <w:jc w:val="center"/>
        </w:trPr>
        <w:tc>
          <w:tcPr>
            <w:tcW w:w="3794" w:type="dxa"/>
            <w:vAlign w:val="center"/>
          </w:tcPr>
          <w:p w:rsidR="00E73A02" w:rsidRDefault="00E73A02" w:rsidP="00E73A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 Организиране и контрол на дейността по медицинската експертиза и на регионалната картотека на медицинската експертиза</w:t>
            </w:r>
          </w:p>
        </w:tc>
        <w:tc>
          <w:tcPr>
            <w:tcW w:w="4428" w:type="dxa"/>
            <w:vAlign w:val="center"/>
          </w:tcPr>
          <w:p w:rsidR="00E73A02" w:rsidRDefault="00E73A02" w:rsidP="00E73A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Преписки с ТЕЛК и НЕЛК, НОИ, Регионална дирекция социално подпомагане/РДСП/ и други институции по медицинската експертиза</w:t>
            </w:r>
          </w:p>
        </w:tc>
        <w:tc>
          <w:tcPr>
            <w:tcW w:w="1560" w:type="dxa"/>
            <w:vAlign w:val="center"/>
          </w:tcPr>
          <w:p w:rsidR="00E73A02" w:rsidRDefault="00E73A02" w:rsidP="00E73A0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28</w:t>
            </w:r>
          </w:p>
        </w:tc>
      </w:tr>
      <w:tr w:rsidR="00E73A02" w:rsidTr="00E73A02">
        <w:trPr>
          <w:trHeight w:val="300"/>
          <w:jc w:val="center"/>
        </w:trPr>
        <w:tc>
          <w:tcPr>
            <w:tcW w:w="3794" w:type="dxa"/>
            <w:vAlign w:val="center"/>
          </w:tcPr>
          <w:p w:rsidR="00E73A02" w:rsidRDefault="00E73A02" w:rsidP="00E73A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 Организиране и контрол на дейността по медицинската експертиза и на регионалната картотека на медицинската експертиза</w:t>
            </w:r>
          </w:p>
        </w:tc>
        <w:tc>
          <w:tcPr>
            <w:tcW w:w="4428" w:type="dxa"/>
            <w:vAlign w:val="center"/>
          </w:tcPr>
          <w:p w:rsidR="00E73A02" w:rsidRDefault="00E73A02" w:rsidP="00E73A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Извършени справки и заверени копия на документи </w:t>
            </w:r>
          </w:p>
        </w:tc>
        <w:tc>
          <w:tcPr>
            <w:tcW w:w="1560" w:type="dxa"/>
            <w:vAlign w:val="center"/>
          </w:tcPr>
          <w:p w:rsidR="00E73A02" w:rsidRDefault="00E73A02" w:rsidP="00E73A0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140</w:t>
            </w:r>
          </w:p>
        </w:tc>
      </w:tr>
      <w:tr w:rsidR="00E73A02" w:rsidTr="00E73A02">
        <w:trPr>
          <w:trHeight w:val="300"/>
          <w:jc w:val="center"/>
        </w:trPr>
        <w:tc>
          <w:tcPr>
            <w:tcW w:w="3794" w:type="dxa"/>
            <w:vAlign w:val="center"/>
          </w:tcPr>
          <w:p w:rsidR="00E73A02" w:rsidRDefault="00E73A02" w:rsidP="00E73A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13. Съвместно със звената, ангажирани със социалното подпомагане в общините, осъществяване на дейности по Закона за закрила на детето и по други нормативни актове  </w:t>
            </w:r>
          </w:p>
        </w:tc>
        <w:tc>
          <w:tcPr>
            <w:tcW w:w="4428" w:type="dxa"/>
            <w:vAlign w:val="center"/>
          </w:tcPr>
          <w:p w:rsidR="00E73A02" w:rsidRDefault="00E73A02" w:rsidP="00E73A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Участия в заседания на Регионален съвет по осиновяване </w:t>
            </w:r>
          </w:p>
        </w:tc>
        <w:tc>
          <w:tcPr>
            <w:tcW w:w="1560" w:type="dxa"/>
            <w:vAlign w:val="center"/>
          </w:tcPr>
          <w:p w:rsidR="00E73A02" w:rsidRDefault="00E73A02" w:rsidP="00E73A0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</w:tr>
      <w:tr w:rsidR="00E73A02" w:rsidTr="00E73A02">
        <w:trPr>
          <w:trHeight w:val="300"/>
          <w:jc w:val="center"/>
        </w:trPr>
        <w:tc>
          <w:tcPr>
            <w:tcW w:w="3794" w:type="dxa"/>
            <w:vAlign w:val="center"/>
          </w:tcPr>
          <w:p w:rsidR="00E73A02" w:rsidRDefault="00E73A02" w:rsidP="00E73A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 Събиране, обработване и предоставяне медико-статистическа информация за дейността на лечебните и здравните заведения</w:t>
            </w:r>
          </w:p>
        </w:tc>
        <w:tc>
          <w:tcPr>
            <w:tcW w:w="4428" w:type="dxa"/>
            <w:vAlign w:val="center"/>
          </w:tcPr>
          <w:p w:rsidR="00E73A02" w:rsidRDefault="00E73A02" w:rsidP="00E73A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Обработени съобщения, справки и др.</w:t>
            </w:r>
          </w:p>
        </w:tc>
        <w:tc>
          <w:tcPr>
            <w:tcW w:w="1560" w:type="dxa"/>
            <w:vAlign w:val="center"/>
          </w:tcPr>
          <w:p w:rsidR="00E73A02" w:rsidRDefault="00E73A02" w:rsidP="00E73A0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</w:tr>
      <w:tr w:rsidR="00E73A02" w:rsidTr="00E73A02">
        <w:trPr>
          <w:trHeight w:val="300"/>
          <w:jc w:val="center"/>
        </w:trPr>
        <w:tc>
          <w:tcPr>
            <w:tcW w:w="3794" w:type="dxa"/>
            <w:vAlign w:val="center"/>
          </w:tcPr>
          <w:p w:rsidR="00E73A02" w:rsidRDefault="00E73A02" w:rsidP="00E73A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 Събиране, обработване и предоставяне медико-статистическа информация за дейността на лечебните и здравните заведения</w:t>
            </w:r>
          </w:p>
        </w:tc>
        <w:tc>
          <w:tcPr>
            <w:tcW w:w="4428" w:type="dxa"/>
            <w:vAlign w:val="center"/>
          </w:tcPr>
          <w:p w:rsidR="00E73A02" w:rsidRDefault="00E73A02" w:rsidP="00E73A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Проверка и кодиране на съобщения за смърт</w:t>
            </w:r>
          </w:p>
        </w:tc>
        <w:tc>
          <w:tcPr>
            <w:tcW w:w="1560" w:type="dxa"/>
            <w:vAlign w:val="center"/>
          </w:tcPr>
          <w:p w:rsidR="00E73A02" w:rsidRDefault="00E73A02" w:rsidP="00E73A0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</w:tr>
      <w:tr w:rsidR="00E73A02" w:rsidTr="00E73A02">
        <w:trPr>
          <w:trHeight w:val="300"/>
          <w:jc w:val="center"/>
        </w:trPr>
        <w:tc>
          <w:tcPr>
            <w:tcW w:w="3794" w:type="dxa"/>
            <w:vAlign w:val="center"/>
          </w:tcPr>
          <w:p w:rsidR="00E73A02" w:rsidRDefault="00E73A02" w:rsidP="00E73A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 Контрол на обектите за търговия на едро и дребно с лекарствени продукти по реда на Закона за лекарствените продукти в хуманната медицина</w:t>
            </w:r>
          </w:p>
        </w:tc>
        <w:tc>
          <w:tcPr>
            <w:tcW w:w="4428" w:type="dxa"/>
            <w:vAlign w:val="center"/>
          </w:tcPr>
          <w:p w:rsidR="00E73A02" w:rsidRDefault="00E73A02" w:rsidP="00E73A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Извършени проверки в обектите за търговия на едро, аптеки и дрогерии</w:t>
            </w:r>
          </w:p>
        </w:tc>
        <w:tc>
          <w:tcPr>
            <w:tcW w:w="1560" w:type="dxa"/>
            <w:vAlign w:val="center"/>
          </w:tcPr>
          <w:p w:rsidR="00E73A02" w:rsidRDefault="00E73A02" w:rsidP="00E73A0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</w:tr>
      <w:tr w:rsidR="00E73A02" w:rsidTr="00E73A02">
        <w:trPr>
          <w:trHeight w:val="300"/>
          <w:jc w:val="center"/>
        </w:trPr>
        <w:tc>
          <w:tcPr>
            <w:tcW w:w="3794" w:type="dxa"/>
          </w:tcPr>
          <w:p w:rsidR="00E73A02" w:rsidRDefault="00E73A02" w:rsidP="00E73A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20. Осъществяване предвидените в Закона за контрол върху наркотичните вещества и </w:t>
            </w:r>
            <w:proofErr w:type="spellStart"/>
            <w:r>
              <w:rPr>
                <w:sz w:val="20"/>
                <w:szCs w:val="20"/>
              </w:rPr>
              <w:t>прекурсорите</w:t>
            </w:r>
            <w:proofErr w:type="spellEnd"/>
            <w:r>
              <w:rPr>
                <w:sz w:val="20"/>
                <w:szCs w:val="20"/>
              </w:rPr>
              <w:t xml:space="preserve"> и нормативните актове по прилагането му дейности;</w:t>
            </w:r>
          </w:p>
        </w:tc>
        <w:tc>
          <w:tcPr>
            <w:tcW w:w="4428" w:type="dxa"/>
            <w:vAlign w:val="center"/>
          </w:tcPr>
          <w:p w:rsidR="00E73A02" w:rsidRDefault="00E73A02" w:rsidP="00E73A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Извършени проверки на лечебните заведения, отчитащи специални рецептурни бланки за изписване на медикаменти, съдържащи наркотични вещества</w:t>
            </w:r>
          </w:p>
        </w:tc>
        <w:tc>
          <w:tcPr>
            <w:tcW w:w="1560" w:type="dxa"/>
            <w:vAlign w:val="center"/>
          </w:tcPr>
          <w:p w:rsidR="00E73A02" w:rsidRDefault="00E73A02" w:rsidP="00E73A0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</w:tr>
      <w:tr w:rsidR="00E73A02" w:rsidTr="00E73A02">
        <w:trPr>
          <w:trHeight w:val="300"/>
          <w:jc w:val="center"/>
        </w:trPr>
        <w:tc>
          <w:tcPr>
            <w:tcW w:w="3794" w:type="dxa"/>
          </w:tcPr>
          <w:p w:rsidR="00E73A02" w:rsidRDefault="00E73A02" w:rsidP="00E73A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20. Осъществяване предвидените в Закона за контрол върху наркотичните вещества и </w:t>
            </w:r>
            <w:proofErr w:type="spellStart"/>
            <w:r>
              <w:rPr>
                <w:sz w:val="20"/>
                <w:szCs w:val="20"/>
              </w:rPr>
              <w:t>прекурсорите</w:t>
            </w:r>
            <w:proofErr w:type="spellEnd"/>
            <w:r>
              <w:rPr>
                <w:sz w:val="20"/>
                <w:szCs w:val="20"/>
              </w:rPr>
              <w:t xml:space="preserve"> и нормативните актове по прилагането му дейности;</w:t>
            </w:r>
          </w:p>
        </w:tc>
        <w:tc>
          <w:tcPr>
            <w:tcW w:w="4428" w:type="dxa"/>
            <w:vAlign w:val="center"/>
          </w:tcPr>
          <w:p w:rsidR="00E73A02" w:rsidRDefault="00E73A02" w:rsidP="00E73A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Предоставени рецептурни бланки за предписване на медикаменти, съдържащи наркотични вещества (кочани)</w:t>
            </w:r>
          </w:p>
        </w:tc>
        <w:tc>
          <w:tcPr>
            <w:tcW w:w="1560" w:type="dxa"/>
            <w:vAlign w:val="center"/>
          </w:tcPr>
          <w:p w:rsidR="00E73A02" w:rsidRDefault="00E73A02" w:rsidP="00E73A0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</w:tr>
      <w:tr w:rsidR="00E73A02" w:rsidTr="00E73A02">
        <w:trPr>
          <w:trHeight w:val="300"/>
          <w:jc w:val="center"/>
        </w:trPr>
        <w:tc>
          <w:tcPr>
            <w:tcW w:w="3794" w:type="dxa"/>
            <w:vAlign w:val="center"/>
          </w:tcPr>
          <w:p w:rsidR="00E73A02" w:rsidRDefault="00E73A02" w:rsidP="00E73A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21. Водене на регистър на лекарите и лекарите по дентална медицина, които предписват лекарствени продукти, съдържащи наркотични вещества от приложения № 2 и 3 на Закона за контрол върху наркотичните вещества и </w:t>
            </w:r>
            <w:proofErr w:type="spellStart"/>
            <w:r>
              <w:rPr>
                <w:sz w:val="20"/>
                <w:szCs w:val="20"/>
              </w:rPr>
              <w:t>прекурсорите</w:t>
            </w:r>
            <w:proofErr w:type="spellEnd"/>
          </w:p>
        </w:tc>
        <w:tc>
          <w:tcPr>
            <w:tcW w:w="4428" w:type="dxa"/>
            <w:vAlign w:val="center"/>
          </w:tcPr>
          <w:p w:rsidR="00E73A02" w:rsidRDefault="00E73A02" w:rsidP="00E73A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Приети заявления и вписвания в регистъра </w:t>
            </w:r>
          </w:p>
        </w:tc>
        <w:tc>
          <w:tcPr>
            <w:tcW w:w="1560" w:type="dxa"/>
            <w:vAlign w:val="center"/>
          </w:tcPr>
          <w:p w:rsidR="00E73A02" w:rsidRDefault="00E73A02" w:rsidP="00E73A0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</w:tr>
    </w:tbl>
    <w:p w:rsidR="00D911D2" w:rsidRPr="00E2442F" w:rsidRDefault="006D19B8" w:rsidP="005C3FDF">
      <w:pPr>
        <w:widowControl w:val="0"/>
        <w:jc w:val="center"/>
        <w:rPr>
          <w:b/>
          <w:bCs/>
          <w:iCs/>
          <w:color w:val="FF0000"/>
          <w:lang w:val="en-US"/>
        </w:rPr>
      </w:pPr>
      <w:r w:rsidRPr="00E2442F">
        <w:rPr>
          <w:b/>
          <w:bCs/>
          <w:iCs/>
          <w:color w:val="FF0000"/>
        </w:rPr>
        <w:lastRenderedPageBreak/>
        <w:t>ДИРЕКЦИЯ „ОБЩЕСТВЕНО ЗДРАВЕ”</w:t>
      </w:r>
    </w:p>
    <w:p w:rsidR="005E6664" w:rsidRDefault="0080078E" w:rsidP="00785E35">
      <w:pPr>
        <w:widowControl w:val="0"/>
        <w:jc w:val="center"/>
        <w:rPr>
          <w:b/>
          <w:color w:val="FF0000"/>
          <w:lang w:val="en-US"/>
        </w:rPr>
      </w:pPr>
      <w:r w:rsidRPr="00E2442F">
        <w:rPr>
          <w:b/>
          <w:color w:val="FF0000"/>
        </w:rPr>
        <w:t>ОТДЕЛ „ДЪРЖАВЕН ЗДРАВЕН КОНТРОЛ</w:t>
      </w:r>
      <w:r w:rsidR="00B93EC6" w:rsidRPr="00E2442F">
        <w:rPr>
          <w:b/>
          <w:color w:val="FF0000"/>
          <w:lang w:val="en-US"/>
        </w:rPr>
        <w:t>”</w:t>
      </w:r>
    </w:p>
    <w:p w:rsidR="00E05F9E" w:rsidRPr="00E05F9E" w:rsidRDefault="00E05F9E" w:rsidP="00E05F9E">
      <w:pPr>
        <w:keepNext/>
        <w:keepLines/>
        <w:widowControl w:val="0"/>
        <w:spacing w:before="120" w:after="120"/>
        <w:ind w:right="-284"/>
        <w:jc w:val="center"/>
        <w:outlineLvl w:val="0"/>
        <w:rPr>
          <w:b/>
          <w:smallCaps/>
          <w:spacing w:val="-10"/>
          <w:sz w:val="28"/>
          <w:szCs w:val="28"/>
        </w:rPr>
      </w:pPr>
      <w:r w:rsidRPr="00E05F9E">
        <w:rPr>
          <w:b/>
          <w:smallCaps/>
          <w:spacing w:val="-10"/>
          <w:sz w:val="28"/>
          <w:szCs w:val="28"/>
        </w:rPr>
        <w:t>І. Обобщени цифрови показатели за извършените дейности по здравен контрол</w:t>
      </w:r>
    </w:p>
    <w:tbl>
      <w:tblPr>
        <w:tblW w:w="101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5"/>
        <w:gridCol w:w="421"/>
        <w:gridCol w:w="285"/>
        <w:gridCol w:w="7891"/>
        <w:gridCol w:w="285"/>
        <w:gridCol w:w="691"/>
        <w:gridCol w:w="285"/>
      </w:tblGrid>
      <w:tr w:rsidR="00E05F9E" w:rsidRPr="00E73A02" w:rsidTr="003F70E5">
        <w:trPr>
          <w:gridAfter w:val="1"/>
          <w:wAfter w:w="285" w:type="dxa"/>
          <w:cantSplit/>
          <w:trHeight w:val="297"/>
          <w:jc w:val="center"/>
        </w:trPr>
        <w:tc>
          <w:tcPr>
            <w:tcW w:w="706" w:type="dxa"/>
            <w:gridSpan w:val="2"/>
            <w:tcBorders>
              <w:bottom w:val="double" w:sz="4" w:space="0" w:color="auto"/>
            </w:tcBorders>
            <w:vAlign w:val="center"/>
          </w:tcPr>
          <w:p w:rsidR="00E05F9E" w:rsidRPr="00E73A02" w:rsidRDefault="00E05F9E" w:rsidP="00E05F9E">
            <w:pPr>
              <w:keepNext/>
              <w:keepLines/>
              <w:widowControl w:val="0"/>
              <w:rPr>
                <w:b/>
                <w:i/>
                <w:smallCaps/>
                <w:sz w:val="22"/>
                <w:szCs w:val="22"/>
              </w:rPr>
            </w:pPr>
            <w:r w:rsidRPr="00E73A02">
              <w:rPr>
                <w:b/>
                <w:i/>
                <w:smallCaps/>
                <w:sz w:val="22"/>
                <w:szCs w:val="22"/>
              </w:rPr>
              <w:t>№</w:t>
            </w:r>
          </w:p>
        </w:tc>
        <w:tc>
          <w:tcPr>
            <w:tcW w:w="8176" w:type="dxa"/>
            <w:gridSpan w:val="2"/>
            <w:tcBorders>
              <w:bottom w:val="double" w:sz="4" w:space="0" w:color="auto"/>
            </w:tcBorders>
            <w:vAlign w:val="center"/>
          </w:tcPr>
          <w:p w:rsidR="00E05F9E" w:rsidRPr="00E73A02" w:rsidRDefault="00E05F9E" w:rsidP="00E05F9E">
            <w:pPr>
              <w:keepNext/>
              <w:keepLines/>
              <w:widowControl w:val="0"/>
              <w:ind w:firstLine="680"/>
              <w:outlineLvl w:val="6"/>
              <w:rPr>
                <w:b/>
                <w:caps/>
                <w:sz w:val="22"/>
                <w:szCs w:val="22"/>
              </w:rPr>
            </w:pPr>
            <w:r w:rsidRPr="00E73A02">
              <w:rPr>
                <w:b/>
                <w:caps/>
                <w:sz w:val="22"/>
                <w:szCs w:val="22"/>
              </w:rPr>
              <w:t xml:space="preserve">Видове </w:t>
            </w:r>
          </w:p>
        </w:tc>
        <w:tc>
          <w:tcPr>
            <w:tcW w:w="976" w:type="dxa"/>
            <w:gridSpan w:val="2"/>
            <w:tcBorders>
              <w:left w:val="nil"/>
              <w:bottom w:val="double" w:sz="4" w:space="0" w:color="auto"/>
            </w:tcBorders>
            <w:vAlign w:val="center"/>
          </w:tcPr>
          <w:p w:rsidR="00E05F9E" w:rsidRPr="00E73A02" w:rsidRDefault="00E05F9E" w:rsidP="00E05F9E">
            <w:pPr>
              <w:keepNext/>
              <w:keepLines/>
              <w:widowControl w:val="0"/>
              <w:jc w:val="center"/>
              <w:outlineLvl w:val="5"/>
              <w:rPr>
                <w:b/>
                <w:i/>
                <w:smallCaps/>
                <w:sz w:val="22"/>
                <w:szCs w:val="22"/>
              </w:rPr>
            </w:pPr>
            <w:r w:rsidRPr="00E73A02">
              <w:rPr>
                <w:b/>
                <w:i/>
                <w:smallCaps/>
                <w:sz w:val="22"/>
                <w:szCs w:val="22"/>
              </w:rPr>
              <w:t>Брой</w:t>
            </w:r>
          </w:p>
        </w:tc>
      </w:tr>
      <w:tr w:rsidR="00E05F9E" w:rsidRPr="00B11FF5" w:rsidTr="003F70E5">
        <w:trPr>
          <w:gridBefore w:val="1"/>
          <w:wBefore w:w="285" w:type="dxa"/>
          <w:trHeight w:val="345"/>
          <w:jc w:val="center"/>
        </w:trPr>
        <w:tc>
          <w:tcPr>
            <w:tcW w:w="706" w:type="dxa"/>
            <w:gridSpan w:val="2"/>
            <w:vAlign w:val="center"/>
          </w:tcPr>
          <w:p w:rsidR="00E05F9E" w:rsidRPr="00B11FF5" w:rsidRDefault="00E05F9E" w:rsidP="00E05F9E">
            <w:pPr>
              <w:keepNext/>
              <w:keepLines/>
              <w:widowControl w:val="0"/>
              <w:numPr>
                <w:ilvl w:val="0"/>
                <w:numId w:val="15"/>
              </w:numPr>
              <w:rPr>
                <w:sz w:val="22"/>
                <w:szCs w:val="22"/>
              </w:rPr>
            </w:pPr>
          </w:p>
        </w:tc>
        <w:tc>
          <w:tcPr>
            <w:tcW w:w="8176" w:type="dxa"/>
            <w:gridSpan w:val="2"/>
            <w:vAlign w:val="center"/>
          </w:tcPr>
          <w:p w:rsidR="00E05F9E" w:rsidRPr="00B11FF5" w:rsidRDefault="00E05F9E" w:rsidP="00E05F9E">
            <w:pPr>
              <w:keepNext/>
              <w:keepLines/>
              <w:widowControl w:val="0"/>
              <w:outlineLvl w:val="1"/>
              <w:rPr>
                <w:smallCaps/>
                <w:sz w:val="22"/>
                <w:szCs w:val="22"/>
              </w:rPr>
            </w:pPr>
            <w:r w:rsidRPr="00B11FF5">
              <w:rPr>
                <w:smallCaps/>
                <w:sz w:val="22"/>
                <w:szCs w:val="22"/>
              </w:rPr>
              <w:t xml:space="preserve">Извършени проверки в обекти </w:t>
            </w:r>
          </w:p>
        </w:tc>
        <w:tc>
          <w:tcPr>
            <w:tcW w:w="976" w:type="dxa"/>
            <w:gridSpan w:val="2"/>
            <w:tcBorders>
              <w:left w:val="nil"/>
            </w:tcBorders>
            <w:vAlign w:val="center"/>
          </w:tcPr>
          <w:p w:rsidR="00E05F9E" w:rsidRPr="00B11FF5" w:rsidRDefault="00E05F9E" w:rsidP="00E05F9E">
            <w:pPr>
              <w:keepNext/>
              <w:keepLines/>
              <w:widowControl w:val="0"/>
              <w:jc w:val="center"/>
              <w:rPr>
                <w:b/>
                <w:sz w:val="22"/>
                <w:szCs w:val="22"/>
              </w:rPr>
            </w:pPr>
            <w:r w:rsidRPr="00B11FF5">
              <w:rPr>
                <w:b/>
                <w:sz w:val="22"/>
                <w:szCs w:val="22"/>
              </w:rPr>
              <w:t>102</w:t>
            </w:r>
          </w:p>
        </w:tc>
      </w:tr>
      <w:tr w:rsidR="00E05F9E" w:rsidRPr="00B11FF5" w:rsidTr="003F70E5">
        <w:trPr>
          <w:gridBefore w:val="1"/>
          <w:wBefore w:w="285" w:type="dxa"/>
          <w:trHeight w:val="288"/>
          <w:jc w:val="center"/>
        </w:trPr>
        <w:tc>
          <w:tcPr>
            <w:tcW w:w="706" w:type="dxa"/>
            <w:gridSpan w:val="2"/>
            <w:vAlign w:val="center"/>
          </w:tcPr>
          <w:p w:rsidR="00E05F9E" w:rsidRPr="00B11FF5" w:rsidRDefault="00E05F9E" w:rsidP="00E05F9E">
            <w:pPr>
              <w:keepNext/>
              <w:keepLines/>
              <w:widowControl w:val="0"/>
              <w:numPr>
                <w:ilvl w:val="0"/>
                <w:numId w:val="15"/>
              </w:numPr>
              <w:rPr>
                <w:sz w:val="22"/>
                <w:szCs w:val="22"/>
              </w:rPr>
            </w:pPr>
          </w:p>
        </w:tc>
        <w:tc>
          <w:tcPr>
            <w:tcW w:w="8176" w:type="dxa"/>
            <w:gridSpan w:val="2"/>
            <w:vAlign w:val="center"/>
          </w:tcPr>
          <w:p w:rsidR="00E05F9E" w:rsidRPr="00B11FF5" w:rsidRDefault="00E05F9E" w:rsidP="00E05F9E">
            <w:pPr>
              <w:keepNext/>
              <w:keepLines/>
              <w:widowControl w:val="0"/>
              <w:outlineLvl w:val="1"/>
              <w:rPr>
                <w:smallCaps/>
                <w:sz w:val="22"/>
                <w:szCs w:val="22"/>
              </w:rPr>
            </w:pPr>
            <w:r w:rsidRPr="00B11FF5">
              <w:rPr>
                <w:smallCaps/>
                <w:sz w:val="22"/>
                <w:szCs w:val="22"/>
              </w:rPr>
              <w:t>Издадени предписания</w:t>
            </w:r>
          </w:p>
        </w:tc>
        <w:tc>
          <w:tcPr>
            <w:tcW w:w="976" w:type="dxa"/>
            <w:gridSpan w:val="2"/>
            <w:tcBorders>
              <w:left w:val="nil"/>
            </w:tcBorders>
            <w:vAlign w:val="center"/>
          </w:tcPr>
          <w:p w:rsidR="00E05F9E" w:rsidRPr="00B11FF5" w:rsidRDefault="00E05F9E" w:rsidP="00E05F9E">
            <w:pPr>
              <w:keepNext/>
              <w:keepLines/>
              <w:widowControl w:val="0"/>
              <w:jc w:val="center"/>
              <w:rPr>
                <w:b/>
                <w:sz w:val="22"/>
                <w:szCs w:val="22"/>
              </w:rPr>
            </w:pPr>
            <w:r w:rsidRPr="00B11FF5">
              <w:rPr>
                <w:b/>
                <w:sz w:val="22"/>
                <w:szCs w:val="22"/>
              </w:rPr>
              <w:t>9</w:t>
            </w:r>
          </w:p>
        </w:tc>
      </w:tr>
      <w:tr w:rsidR="00E05F9E" w:rsidRPr="00B11FF5" w:rsidTr="003F70E5">
        <w:trPr>
          <w:gridBefore w:val="1"/>
          <w:wBefore w:w="285" w:type="dxa"/>
          <w:trHeight w:val="288"/>
          <w:jc w:val="center"/>
        </w:trPr>
        <w:tc>
          <w:tcPr>
            <w:tcW w:w="706" w:type="dxa"/>
            <w:gridSpan w:val="2"/>
            <w:vAlign w:val="center"/>
          </w:tcPr>
          <w:p w:rsidR="00E05F9E" w:rsidRPr="00B11FF5" w:rsidRDefault="00E05F9E" w:rsidP="00E05F9E">
            <w:pPr>
              <w:keepNext/>
              <w:keepLines/>
              <w:widowControl w:val="0"/>
              <w:tabs>
                <w:tab w:val="center" w:pos="4320"/>
                <w:tab w:val="right" w:pos="8640"/>
              </w:tabs>
              <w:rPr>
                <w:i/>
                <w:sz w:val="22"/>
                <w:szCs w:val="22"/>
              </w:rPr>
            </w:pPr>
            <w:r w:rsidRPr="00B11FF5">
              <w:rPr>
                <w:i/>
                <w:sz w:val="22"/>
                <w:szCs w:val="22"/>
              </w:rPr>
              <w:t>2.1</w:t>
            </w:r>
          </w:p>
        </w:tc>
        <w:tc>
          <w:tcPr>
            <w:tcW w:w="8176" w:type="dxa"/>
            <w:gridSpan w:val="2"/>
            <w:vAlign w:val="center"/>
          </w:tcPr>
          <w:p w:rsidR="00E05F9E" w:rsidRPr="00B11FF5" w:rsidRDefault="00E05F9E" w:rsidP="00E05F9E">
            <w:pPr>
              <w:keepNext/>
              <w:keepLines/>
              <w:widowControl w:val="0"/>
              <w:ind w:firstLine="553"/>
              <w:outlineLvl w:val="1"/>
              <w:rPr>
                <w:i/>
                <w:sz w:val="22"/>
                <w:szCs w:val="22"/>
              </w:rPr>
            </w:pPr>
            <w:r w:rsidRPr="00B11FF5">
              <w:rPr>
                <w:i/>
                <w:sz w:val="22"/>
                <w:szCs w:val="22"/>
              </w:rPr>
              <w:t>- в това число във връзка с чл.56 от Закона за здравето</w:t>
            </w:r>
          </w:p>
        </w:tc>
        <w:tc>
          <w:tcPr>
            <w:tcW w:w="976" w:type="dxa"/>
            <w:gridSpan w:val="2"/>
            <w:tcBorders>
              <w:left w:val="nil"/>
            </w:tcBorders>
            <w:vAlign w:val="center"/>
          </w:tcPr>
          <w:p w:rsidR="00E05F9E" w:rsidRPr="00B11FF5" w:rsidRDefault="00E05F9E" w:rsidP="00E05F9E">
            <w:pPr>
              <w:keepNext/>
              <w:keepLines/>
              <w:widowControl w:val="0"/>
              <w:jc w:val="center"/>
              <w:rPr>
                <w:b/>
                <w:sz w:val="22"/>
                <w:szCs w:val="22"/>
              </w:rPr>
            </w:pPr>
            <w:r w:rsidRPr="00B11FF5">
              <w:rPr>
                <w:b/>
                <w:sz w:val="22"/>
                <w:szCs w:val="22"/>
              </w:rPr>
              <w:t>-</w:t>
            </w:r>
          </w:p>
        </w:tc>
      </w:tr>
      <w:tr w:rsidR="00E05F9E" w:rsidRPr="00B11FF5" w:rsidTr="003F70E5">
        <w:trPr>
          <w:gridBefore w:val="1"/>
          <w:wBefore w:w="285" w:type="dxa"/>
          <w:trHeight w:val="288"/>
          <w:jc w:val="center"/>
        </w:trPr>
        <w:tc>
          <w:tcPr>
            <w:tcW w:w="706" w:type="dxa"/>
            <w:gridSpan w:val="2"/>
            <w:vAlign w:val="center"/>
          </w:tcPr>
          <w:p w:rsidR="00E05F9E" w:rsidRPr="00B11FF5" w:rsidRDefault="00E05F9E" w:rsidP="00E05F9E">
            <w:pPr>
              <w:keepNext/>
              <w:keepLines/>
              <w:widowControl w:val="0"/>
              <w:rPr>
                <w:i/>
                <w:sz w:val="22"/>
                <w:szCs w:val="22"/>
              </w:rPr>
            </w:pPr>
            <w:r w:rsidRPr="00B11FF5">
              <w:rPr>
                <w:i/>
                <w:sz w:val="22"/>
                <w:szCs w:val="22"/>
              </w:rPr>
              <w:t>2.2</w:t>
            </w:r>
          </w:p>
        </w:tc>
        <w:tc>
          <w:tcPr>
            <w:tcW w:w="8176" w:type="dxa"/>
            <w:gridSpan w:val="2"/>
            <w:vAlign w:val="center"/>
          </w:tcPr>
          <w:p w:rsidR="00E05F9E" w:rsidRPr="00B11FF5" w:rsidRDefault="00E05F9E" w:rsidP="00E05F9E">
            <w:pPr>
              <w:keepNext/>
              <w:keepLines/>
              <w:widowControl w:val="0"/>
              <w:ind w:firstLine="553"/>
              <w:outlineLvl w:val="1"/>
              <w:rPr>
                <w:i/>
                <w:sz w:val="22"/>
                <w:szCs w:val="22"/>
              </w:rPr>
            </w:pPr>
            <w:r w:rsidRPr="00B11FF5">
              <w:rPr>
                <w:i/>
                <w:sz w:val="22"/>
                <w:szCs w:val="22"/>
              </w:rPr>
              <w:t>- в това число за задължителни хигиенни мерки</w:t>
            </w:r>
          </w:p>
        </w:tc>
        <w:tc>
          <w:tcPr>
            <w:tcW w:w="976" w:type="dxa"/>
            <w:gridSpan w:val="2"/>
            <w:tcBorders>
              <w:left w:val="nil"/>
            </w:tcBorders>
            <w:vAlign w:val="center"/>
          </w:tcPr>
          <w:p w:rsidR="00E05F9E" w:rsidRPr="00B11FF5" w:rsidRDefault="00E05F9E" w:rsidP="00E05F9E">
            <w:pPr>
              <w:keepNext/>
              <w:keepLines/>
              <w:widowControl w:val="0"/>
              <w:jc w:val="center"/>
              <w:rPr>
                <w:i/>
                <w:sz w:val="22"/>
                <w:szCs w:val="22"/>
              </w:rPr>
            </w:pPr>
            <w:r w:rsidRPr="00B11FF5">
              <w:rPr>
                <w:i/>
                <w:sz w:val="22"/>
                <w:szCs w:val="22"/>
              </w:rPr>
              <w:t>7</w:t>
            </w:r>
          </w:p>
        </w:tc>
      </w:tr>
      <w:tr w:rsidR="00E05F9E" w:rsidRPr="00B11FF5" w:rsidTr="003F70E5">
        <w:trPr>
          <w:gridBefore w:val="1"/>
          <w:wBefore w:w="285" w:type="dxa"/>
          <w:trHeight w:val="288"/>
          <w:jc w:val="center"/>
        </w:trPr>
        <w:tc>
          <w:tcPr>
            <w:tcW w:w="706" w:type="dxa"/>
            <w:gridSpan w:val="2"/>
            <w:vAlign w:val="center"/>
          </w:tcPr>
          <w:p w:rsidR="00E05F9E" w:rsidRPr="00B11FF5" w:rsidRDefault="00E05F9E" w:rsidP="00E05F9E">
            <w:pPr>
              <w:keepNext/>
              <w:keepLines/>
              <w:widowControl w:val="0"/>
              <w:rPr>
                <w:i/>
                <w:sz w:val="22"/>
                <w:szCs w:val="22"/>
              </w:rPr>
            </w:pPr>
            <w:r w:rsidRPr="00B11FF5">
              <w:rPr>
                <w:i/>
                <w:sz w:val="22"/>
                <w:szCs w:val="22"/>
              </w:rPr>
              <w:t>2.3</w:t>
            </w:r>
          </w:p>
        </w:tc>
        <w:tc>
          <w:tcPr>
            <w:tcW w:w="8176" w:type="dxa"/>
            <w:gridSpan w:val="2"/>
            <w:vAlign w:val="center"/>
          </w:tcPr>
          <w:p w:rsidR="00E05F9E" w:rsidRPr="00B11FF5" w:rsidRDefault="00E05F9E" w:rsidP="00E05F9E">
            <w:pPr>
              <w:keepNext/>
              <w:keepLines/>
              <w:widowControl w:val="0"/>
              <w:ind w:firstLine="553"/>
              <w:outlineLvl w:val="1"/>
              <w:rPr>
                <w:i/>
                <w:sz w:val="22"/>
                <w:szCs w:val="22"/>
              </w:rPr>
            </w:pPr>
            <w:r w:rsidRPr="00B11FF5">
              <w:rPr>
                <w:i/>
                <w:sz w:val="22"/>
                <w:szCs w:val="22"/>
              </w:rPr>
              <w:t xml:space="preserve">- в това число за спиране експлоатацията на обект </w:t>
            </w:r>
          </w:p>
        </w:tc>
        <w:tc>
          <w:tcPr>
            <w:tcW w:w="976" w:type="dxa"/>
            <w:gridSpan w:val="2"/>
            <w:tcBorders>
              <w:left w:val="nil"/>
            </w:tcBorders>
            <w:vAlign w:val="center"/>
          </w:tcPr>
          <w:p w:rsidR="00E05F9E" w:rsidRPr="00B11FF5" w:rsidRDefault="00E05F9E" w:rsidP="00E05F9E">
            <w:pPr>
              <w:keepNext/>
              <w:keepLines/>
              <w:widowControl w:val="0"/>
              <w:jc w:val="center"/>
              <w:rPr>
                <w:b/>
                <w:i/>
                <w:sz w:val="22"/>
                <w:szCs w:val="22"/>
              </w:rPr>
            </w:pPr>
            <w:r w:rsidRPr="00B11FF5">
              <w:rPr>
                <w:b/>
                <w:i/>
                <w:sz w:val="22"/>
                <w:szCs w:val="22"/>
              </w:rPr>
              <w:t>-</w:t>
            </w:r>
          </w:p>
        </w:tc>
      </w:tr>
      <w:tr w:rsidR="00E05F9E" w:rsidRPr="00B11FF5" w:rsidTr="003F70E5">
        <w:trPr>
          <w:gridBefore w:val="1"/>
          <w:wBefore w:w="285" w:type="dxa"/>
          <w:trHeight w:val="288"/>
          <w:jc w:val="center"/>
        </w:trPr>
        <w:tc>
          <w:tcPr>
            <w:tcW w:w="706" w:type="dxa"/>
            <w:gridSpan w:val="2"/>
            <w:vAlign w:val="center"/>
          </w:tcPr>
          <w:p w:rsidR="00E05F9E" w:rsidRPr="00B11FF5" w:rsidRDefault="00E05F9E" w:rsidP="00E05F9E">
            <w:pPr>
              <w:keepNext/>
              <w:keepLines/>
              <w:widowControl w:val="0"/>
              <w:rPr>
                <w:i/>
                <w:sz w:val="22"/>
                <w:szCs w:val="22"/>
              </w:rPr>
            </w:pPr>
            <w:r w:rsidRPr="00B11FF5">
              <w:rPr>
                <w:i/>
                <w:sz w:val="22"/>
                <w:szCs w:val="22"/>
              </w:rPr>
              <w:t>2.4</w:t>
            </w:r>
          </w:p>
        </w:tc>
        <w:tc>
          <w:tcPr>
            <w:tcW w:w="8176" w:type="dxa"/>
            <w:gridSpan w:val="2"/>
            <w:vAlign w:val="center"/>
          </w:tcPr>
          <w:p w:rsidR="00E05F9E" w:rsidRPr="00B11FF5" w:rsidRDefault="00E05F9E" w:rsidP="00E05F9E">
            <w:pPr>
              <w:keepNext/>
              <w:keepLines/>
              <w:widowControl w:val="0"/>
              <w:ind w:firstLine="553"/>
              <w:outlineLvl w:val="1"/>
              <w:rPr>
                <w:i/>
                <w:sz w:val="22"/>
                <w:szCs w:val="22"/>
              </w:rPr>
            </w:pPr>
            <w:r w:rsidRPr="00B11FF5">
              <w:rPr>
                <w:i/>
                <w:sz w:val="22"/>
                <w:szCs w:val="22"/>
              </w:rPr>
              <w:t>- в това число за забрана реализацията на стоки и продукти</w:t>
            </w:r>
          </w:p>
        </w:tc>
        <w:tc>
          <w:tcPr>
            <w:tcW w:w="976" w:type="dxa"/>
            <w:gridSpan w:val="2"/>
            <w:tcBorders>
              <w:left w:val="nil"/>
            </w:tcBorders>
            <w:vAlign w:val="center"/>
          </w:tcPr>
          <w:p w:rsidR="00E05F9E" w:rsidRPr="00B11FF5" w:rsidRDefault="00E05F9E" w:rsidP="00E05F9E">
            <w:pPr>
              <w:keepNext/>
              <w:keepLines/>
              <w:widowControl w:val="0"/>
              <w:jc w:val="center"/>
              <w:rPr>
                <w:b/>
                <w:i/>
                <w:sz w:val="22"/>
                <w:szCs w:val="22"/>
              </w:rPr>
            </w:pPr>
            <w:r w:rsidRPr="00B11FF5">
              <w:rPr>
                <w:b/>
                <w:i/>
                <w:sz w:val="22"/>
                <w:szCs w:val="22"/>
              </w:rPr>
              <w:t>-</w:t>
            </w:r>
          </w:p>
        </w:tc>
      </w:tr>
      <w:tr w:rsidR="00E05F9E" w:rsidRPr="00B11FF5" w:rsidTr="003F70E5">
        <w:trPr>
          <w:gridBefore w:val="1"/>
          <w:wBefore w:w="285" w:type="dxa"/>
          <w:trHeight w:val="56"/>
          <w:jc w:val="center"/>
        </w:trPr>
        <w:tc>
          <w:tcPr>
            <w:tcW w:w="706" w:type="dxa"/>
            <w:gridSpan w:val="2"/>
            <w:vAlign w:val="center"/>
          </w:tcPr>
          <w:p w:rsidR="00E05F9E" w:rsidRPr="00B11FF5" w:rsidRDefault="00E05F9E" w:rsidP="00E05F9E">
            <w:pPr>
              <w:keepNext/>
              <w:keepLines/>
              <w:widowControl w:val="0"/>
              <w:numPr>
                <w:ilvl w:val="0"/>
                <w:numId w:val="15"/>
              </w:numPr>
              <w:rPr>
                <w:sz w:val="22"/>
                <w:szCs w:val="22"/>
              </w:rPr>
            </w:pPr>
          </w:p>
        </w:tc>
        <w:tc>
          <w:tcPr>
            <w:tcW w:w="8176" w:type="dxa"/>
            <w:gridSpan w:val="2"/>
            <w:vAlign w:val="center"/>
          </w:tcPr>
          <w:p w:rsidR="00E05F9E" w:rsidRPr="00B11FF5" w:rsidRDefault="00E05F9E" w:rsidP="00E05F9E">
            <w:pPr>
              <w:keepNext/>
              <w:keepLines/>
              <w:widowControl w:val="0"/>
              <w:rPr>
                <w:smallCaps/>
                <w:spacing w:val="-18"/>
                <w:sz w:val="22"/>
                <w:szCs w:val="22"/>
              </w:rPr>
            </w:pPr>
            <w:r w:rsidRPr="00B11FF5">
              <w:rPr>
                <w:smallCaps/>
                <w:spacing w:val="-18"/>
                <w:sz w:val="22"/>
                <w:szCs w:val="22"/>
              </w:rPr>
              <w:t xml:space="preserve">Заповеди за спиране </w:t>
            </w:r>
            <w:proofErr w:type="spellStart"/>
            <w:r w:rsidRPr="00B11FF5">
              <w:rPr>
                <w:smallCaps/>
                <w:spacing w:val="-18"/>
                <w:sz w:val="22"/>
                <w:szCs w:val="22"/>
              </w:rPr>
              <w:t>експлоат.или</w:t>
            </w:r>
            <w:proofErr w:type="spellEnd"/>
            <w:r w:rsidRPr="00B11FF5">
              <w:rPr>
                <w:smallCaps/>
                <w:spacing w:val="-18"/>
                <w:sz w:val="22"/>
                <w:szCs w:val="22"/>
              </w:rPr>
              <w:t xml:space="preserve"> реализацията на стоки , продукти </w:t>
            </w:r>
          </w:p>
        </w:tc>
        <w:tc>
          <w:tcPr>
            <w:tcW w:w="976" w:type="dxa"/>
            <w:gridSpan w:val="2"/>
            <w:tcBorders>
              <w:left w:val="nil"/>
            </w:tcBorders>
            <w:vAlign w:val="center"/>
          </w:tcPr>
          <w:p w:rsidR="00E05F9E" w:rsidRPr="00B11FF5" w:rsidRDefault="00E05F9E" w:rsidP="00E05F9E">
            <w:pPr>
              <w:keepNext/>
              <w:keepLines/>
              <w:widowControl w:val="0"/>
              <w:jc w:val="center"/>
              <w:rPr>
                <w:b/>
                <w:sz w:val="22"/>
                <w:szCs w:val="22"/>
              </w:rPr>
            </w:pPr>
            <w:r w:rsidRPr="00B11FF5">
              <w:rPr>
                <w:b/>
                <w:sz w:val="22"/>
                <w:szCs w:val="22"/>
              </w:rPr>
              <w:t>2</w:t>
            </w:r>
          </w:p>
        </w:tc>
      </w:tr>
      <w:tr w:rsidR="00E05F9E" w:rsidRPr="00B11FF5" w:rsidTr="003F70E5">
        <w:trPr>
          <w:gridBefore w:val="1"/>
          <w:wBefore w:w="285" w:type="dxa"/>
          <w:trHeight w:val="288"/>
          <w:jc w:val="center"/>
        </w:trPr>
        <w:tc>
          <w:tcPr>
            <w:tcW w:w="706" w:type="dxa"/>
            <w:gridSpan w:val="2"/>
            <w:vAlign w:val="center"/>
          </w:tcPr>
          <w:p w:rsidR="00E05F9E" w:rsidRPr="00B11FF5" w:rsidRDefault="00E05F9E" w:rsidP="00E05F9E">
            <w:pPr>
              <w:keepNext/>
              <w:keepLines/>
              <w:widowControl w:val="0"/>
              <w:numPr>
                <w:ilvl w:val="0"/>
                <w:numId w:val="19"/>
              </w:numPr>
              <w:rPr>
                <w:sz w:val="22"/>
                <w:szCs w:val="22"/>
              </w:rPr>
            </w:pPr>
          </w:p>
        </w:tc>
        <w:tc>
          <w:tcPr>
            <w:tcW w:w="8176" w:type="dxa"/>
            <w:gridSpan w:val="2"/>
            <w:vAlign w:val="center"/>
          </w:tcPr>
          <w:p w:rsidR="00E05F9E" w:rsidRPr="00B11FF5" w:rsidRDefault="00E05F9E" w:rsidP="00E05F9E">
            <w:pPr>
              <w:keepNext/>
              <w:keepLines/>
              <w:widowControl w:val="0"/>
              <w:ind w:firstLine="553"/>
              <w:outlineLvl w:val="1"/>
              <w:rPr>
                <w:i/>
                <w:sz w:val="22"/>
                <w:szCs w:val="22"/>
              </w:rPr>
            </w:pPr>
            <w:r w:rsidRPr="00B11FF5">
              <w:rPr>
                <w:i/>
                <w:sz w:val="22"/>
                <w:szCs w:val="22"/>
              </w:rPr>
              <w:t>- в това число спиране реализация на стоки и продукти</w:t>
            </w:r>
          </w:p>
        </w:tc>
        <w:tc>
          <w:tcPr>
            <w:tcW w:w="976" w:type="dxa"/>
            <w:gridSpan w:val="2"/>
            <w:tcBorders>
              <w:left w:val="nil"/>
            </w:tcBorders>
            <w:vAlign w:val="center"/>
          </w:tcPr>
          <w:p w:rsidR="00E05F9E" w:rsidRPr="00B11FF5" w:rsidRDefault="00E05F9E" w:rsidP="00E05F9E">
            <w:pPr>
              <w:keepNext/>
              <w:keepLines/>
              <w:widowControl w:val="0"/>
              <w:jc w:val="center"/>
              <w:rPr>
                <w:i/>
                <w:sz w:val="22"/>
                <w:szCs w:val="22"/>
              </w:rPr>
            </w:pPr>
            <w:r w:rsidRPr="00B11FF5">
              <w:rPr>
                <w:i/>
                <w:sz w:val="22"/>
                <w:szCs w:val="22"/>
              </w:rPr>
              <w:t>-</w:t>
            </w:r>
          </w:p>
        </w:tc>
      </w:tr>
      <w:tr w:rsidR="00E05F9E" w:rsidRPr="00B11FF5" w:rsidTr="003F70E5">
        <w:trPr>
          <w:gridBefore w:val="1"/>
          <w:wBefore w:w="285" w:type="dxa"/>
          <w:trHeight w:val="288"/>
          <w:jc w:val="center"/>
        </w:trPr>
        <w:tc>
          <w:tcPr>
            <w:tcW w:w="706" w:type="dxa"/>
            <w:gridSpan w:val="2"/>
            <w:vAlign w:val="center"/>
          </w:tcPr>
          <w:p w:rsidR="00E05F9E" w:rsidRPr="00B11FF5" w:rsidRDefault="00E05F9E" w:rsidP="00E05F9E">
            <w:pPr>
              <w:keepNext/>
              <w:keepLines/>
              <w:widowControl w:val="0"/>
              <w:numPr>
                <w:ilvl w:val="0"/>
                <w:numId w:val="19"/>
              </w:numPr>
              <w:rPr>
                <w:sz w:val="22"/>
                <w:szCs w:val="22"/>
              </w:rPr>
            </w:pPr>
          </w:p>
        </w:tc>
        <w:tc>
          <w:tcPr>
            <w:tcW w:w="8176" w:type="dxa"/>
            <w:gridSpan w:val="2"/>
            <w:vAlign w:val="center"/>
          </w:tcPr>
          <w:p w:rsidR="00E05F9E" w:rsidRPr="00B11FF5" w:rsidRDefault="00E05F9E" w:rsidP="00E05F9E">
            <w:pPr>
              <w:keepNext/>
              <w:keepLines/>
              <w:widowControl w:val="0"/>
              <w:ind w:firstLine="553"/>
              <w:outlineLvl w:val="1"/>
              <w:rPr>
                <w:i/>
                <w:spacing w:val="-12"/>
                <w:sz w:val="22"/>
                <w:szCs w:val="22"/>
              </w:rPr>
            </w:pPr>
            <w:r w:rsidRPr="00B11FF5">
              <w:rPr>
                <w:i/>
                <w:spacing w:val="-12"/>
                <w:sz w:val="22"/>
                <w:szCs w:val="22"/>
              </w:rPr>
              <w:t xml:space="preserve">- в това число за отмяна на </w:t>
            </w:r>
            <w:proofErr w:type="spellStart"/>
            <w:r w:rsidRPr="00B11FF5">
              <w:rPr>
                <w:i/>
                <w:spacing w:val="-12"/>
                <w:sz w:val="22"/>
                <w:szCs w:val="22"/>
              </w:rPr>
              <w:t>зап.за</w:t>
            </w:r>
            <w:proofErr w:type="spellEnd"/>
            <w:r w:rsidRPr="00B11FF5">
              <w:rPr>
                <w:i/>
                <w:spacing w:val="-12"/>
                <w:sz w:val="22"/>
                <w:szCs w:val="22"/>
              </w:rPr>
              <w:t xml:space="preserve"> спиране </w:t>
            </w:r>
            <w:proofErr w:type="spellStart"/>
            <w:r w:rsidRPr="00B11FF5">
              <w:rPr>
                <w:i/>
                <w:spacing w:val="-12"/>
                <w:sz w:val="22"/>
                <w:szCs w:val="22"/>
              </w:rPr>
              <w:t>реализ.на</w:t>
            </w:r>
            <w:proofErr w:type="spellEnd"/>
            <w:r w:rsidRPr="00B11FF5">
              <w:rPr>
                <w:i/>
                <w:spacing w:val="-12"/>
                <w:sz w:val="22"/>
                <w:szCs w:val="22"/>
              </w:rPr>
              <w:t xml:space="preserve"> стоки и продукти</w:t>
            </w:r>
          </w:p>
        </w:tc>
        <w:tc>
          <w:tcPr>
            <w:tcW w:w="976" w:type="dxa"/>
            <w:gridSpan w:val="2"/>
            <w:tcBorders>
              <w:left w:val="nil"/>
            </w:tcBorders>
            <w:vAlign w:val="center"/>
          </w:tcPr>
          <w:p w:rsidR="00E05F9E" w:rsidRPr="00B11FF5" w:rsidRDefault="00E05F9E" w:rsidP="00E05F9E">
            <w:pPr>
              <w:keepNext/>
              <w:keepLines/>
              <w:widowControl w:val="0"/>
              <w:jc w:val="center"/>
              <w:rPr>
                <w:i/>
                <w:sz w:val="22"/>
                <w:szCs w:val="22"/>
              </w:rPr>
            </w:pPr>
            <w:r w:rsidRPr="00B11FF5">
              <w:rPr>
                <w:i/>
                <w:sz w:val="22"/>
                <w:szCs w:val="22"/>
              </w:rPr>
              <w:t>2</w:t>
            </w:r>
          </w:p>
        </w:tc>
      </w:tr>
      <w:tr w:rsidR="00E05F9E" w:rsidRPr="00B11FF5" w:rsidTr="003F70E5">
        <w:trPr>
          <w:gridBefore w:val="1"/>
          <w:wBefore w:w="285" w:type="dxa"/>
          <w:trHeight w:val="288"/>
          <w:jc w:val="center"/>
        </w:trPr>
        <w:tc>
          <w:tcPr>
            <w:tcW w:w="706" w:type="dxa"/>
            <w:gridSpan w:val="2"/>
            <w:vAlign w:val="center"/>
          </w:tcPr>
          <w:p w:rsidR="00E05F9E" w:rsidRPr="00B11FF5" w:rsidRDefault="00E05F9E" w:rsidP="00E05F9E">
            <w:pPr>
              <w:keepNext/>
              <w:keepLines/>
              <w:widowControl w:val="0"/>
              <w:numPr>
                <w:ilvl w:val="0"/>
                <w:numId w:val="19"/>
              </w:numPr>
              <w:rPr>
                <w:sz w:val="22"/>
                <w:szCs w:val="22"/>
              </w:rPr>
            </w:pPr>
          </w:p>
        </w:tc>
        <w:tc>
          <w:tcPr>
            <w:tcW w:w="8176" w:type="dxa"/>
            <w:gridSpan w:val="2"/>
            <w:vAlign w:val="center"/>
          </w:tcPr>
          <w:p w:rsidR="00E05F9E" w:rsidRPr="00B11FF5" w:rsidRDefault="00E05F9E" w:rsidP="00E05F9E">
            <w:pPr>
              <w:keepNext/>
              <w:keepLines/>
              <w:widowControl w:val="0"/>
              <w:ind w:firstLine="553"/>
              <w:outlineLvl w:val="1"/>
              <w:rPr>
                <w:i/>
                <w:sz w:val="22"/>
                <w:szCs w:val="22"/>
              </w:rPr>
            </w:pPr>
            <w:r w:rsidRPr="00B11FF5">
              <w:rPr>
                <w:i/>
                <w:sz w:val="22"/>
                <w:szCs w:val="22"/>
              </w:rPr>
              <w:t>- в това число спиране експлоатация на обекти</w:t>
            </w:r>
          </w:p>
        </w:tc>
        <w:tc>
          <w:tcPr>
            <w:tcW w:w="976" w:type="dxa"/>
            <w:gridSpan w:val="2"/>
            <w:tcBorders>
              <w:left w:val="nil"/>
            </w:tcBorders>
            <w:vAlign w:val="center"/>
          </w:tcPr>
          <w:p w:rsidR="00E05F9E" w:rsidRPr="00B11FF5" w:rsidRDefault="00E05F9E" w:rsidP="00E05F9E">
            <w:pPr>
              <w:keepNext/>
              <w:keepLines/>
              <w:widowControl w:val="0"/>
              <w:jc w:val="center"/>
              <w:rPr>
                <w:i/>
                <w:sz w:val="22"/>
                <w:szCs w:val="22"/>
              </w:rPr>
            </w:pPr>
            <w:r w:rsidRPr="00B11FF5">
              <w:rPr>
                <w:i/>
                <w:sz w:val="22"/>
                <w:szCs w:val="22"/>
              </w:rPr>
              <w:t>-</w:t>
            </w:r>
          </w:p>
        </w:tc>
      </w:tr>
      <w:tr w:rsidR="00E05F9E" w:rsidRPr="00B11FF5" w:rsidTr="003F70E5">
        <w:trPr>
          <w:gridBefore w:val="1"/>
          <w:wBefore w:w="285" w:type="dxa"/>
          <w:trHeight w:val="288"/>
          <w:jc w:val="center"/>
        </w:trPr>
        <w:tc>
          <w:tcPr>
            <w:tcW w:w="706" w:type="dxa"/>
            <w:gridSpan w:val="2"/>
            <w:vAlign w:val="center"/>
          </w:tcPr>
          <w:p w:rsidR="00E05F9E" w:rsidRPr="00B11FF5" w:rsidRDefault="00E05F9E" w:rsidP="00E05F9E">
            <w:pPr>
              <w:keepNext/>
              <w:keepLines/>
              <w:widowControl w:val="0"/>
              <w:numPr>
                <w:ilvl w:val="0"/>
                <w:numId w:val="19"/>
              </w:numPr>
              <w:rPr>
                <w:sz w:val="22"/>
                <w:szCs w:val="22"/>
              </w:rPr>
            </w:pPr>
          </w:p>
        </w:tc>
        <w:tc>
          <w:tcPr>
            <w:tcW w:w="8176" w:type="dxa"/>
            <w:gridSpan w:val="2"/>
            <w:vAlign w:val="center"/>
          </w:tcPr>
          <w:p w:rsidR="00E05F9E" w:rsidRPr="00B11FF5" w:rsidRDefault="00E05F9E" w:rsidP="00E05F9E">
            <w:pPr>
              <w:keepNext/>
              <w:keepLines/>
              <w:widowControl w:val="0"/>
              <w:outlineLvl w:val="4"/>
              <w:rPr>
                <w:sz w:val="22"/>
                <w:szCs w:val="22"/>
              </w:rPr>
            </w:pPr>
            <w:r w:rsidRPr="00B11FF5">
              <w:rPr>
                <w:i/>
                <w:sz w:val="22"/>
                <w:szCs w:val="22"/>
              </w:rPr>
              <w:t xml:space="preserve">          - в това число </w:t>
            </w:r>
            <w:proofErr w:type="spellStart"/>
            <w:r w:rsidRPr="00B11FF5">
              <w:rPr>
                <w:i/>
                <w:sz w:val="22"/>
                <w:szCs w:val="22"/>
              </w:rPr>
              <w:t>врем.отстран</w:t>
            </w:r>
            <w:proofErr w:type="spellEnd"/>
            <w:r w:rsidRPr="00B11FF5">
              <w:rPr>
                <w:i/>
                <w:sz w:val="22"/>
                <w:szCs w:val="22"/>
              </w:rPr>
              <w:t xml:space="preserve">. от работа </w:t>
            </w:r>
          </w:p>
        </w:tc>
        <w:tc>
          <w:tcPr>
            <w:tcW w:w="976" w:type="dxa"/>
            <w:gridSpan w:val="2"/>
            <w:tcBorders>
              <w:left w:val="nil"/>
            </w:tcBorders>
            <w:vAlign w:val="center"/>
          </w:tcPr>
          <w:p w:rsidR="00E05F9E" w:rsidRPr="00B11FF5" w:rsidRDefault="00E05F9E" w:rsidP="00E05F9E">
            <w:pPr>
              <w:keepNext/>
              <w:keepLines/>
              <w:widowControl w:val="0"/>
              <w:jc w:val="center"/>
              <w:rPr>
                <w:b/>
                <w:i/>
                <w:sz w:val="22"/>
                <w:szCs w:val="22"/>
              </w:rPr>
            </w:pPr>
            <w:r w:rsidRPr="00B11FF5">
              <w:rPr>
                <w:b/>
                <w:i/>
                <w:sz w:val="22"/>
                <w:szCs w:val="22"/>
              </w:rPr>
              <w:t>-</w:t>
            </w:r>
          </w:p>
        </w:tc>
      </w:tr>
      <w:tr w:rsidR="00E05F9E" w:rsidRPr="00B11FF5" w:rsidTr="003F70E5">
        <w:trPr>
          <w:gridBefore w:val="1"/>
          <w:wBefore w:w="285" w:type="dxa"/>
          <w:trHeight w:val="288"/>
          <w:jc w:val="center"/>
        </w:trPr>
        <w:tc>
          <w:tcPr>
            <w:tcW w:w="706" w:type="dxa"/>
            <w:gridSpan w:val="2"/>
            <w:vAlign w:val="center"/>
          </w:tcPr>
          <w:p w:rsidR="00E05F9E" w:rsidRPr="00B11FF5" w:rsidRDefault="00E05F9E" w:rsidP="00E05F9E">
            <w:pPr>
              <w:keepNext/>
              <w:keepLines/>
              <w:widowControl w:val="0"/>
              <w:rPr>
                <w:sz w:val="22"/>
                <w:szCs w:val="22"/>
              </w:rPr>
            </w:pPr>
            <w:r w:rsidRPr="00B11FF5">
              <w:rPr>
                <w:sz w:val="22"/>
                <w:szCs w:val="22"/>
              </w:rPr>
              <w:t>4.</w:t>
            </w:r>
          </w:p>
        </w:tc>
        <w:tc>
          <w:tcPr>
            <w:tcW w:w="8176" w:type="dxa"/>
            <w:gridSpan w:val="2"/>
            <w:vAlign w:val="center"/>
          </w:tcPr>
          <w:p w:rsidR="00E05F9E" w:rsidRPr="00B11FF5" w:rsidRDefault="00E05F9E" w:rsidP="00E05F9E">
            <w:pPr>
              <w:keepNext/>
              <w:keepLines/>
              <w:widowControl w:val="0"/>
              <w:outlineLvl w:val="4"/>
              <w:rPr>
                <w:sz w:val="22"/>
                <w:szCs w:val="22"/>
                <w:lang w:val="en-GB"/>
              </w:rPr>
            </w:pPr>
            <w:proofErr w:type="spellStart"/>
            <w:r w:rsidRPr="00B11FF5">
              <w:rPr>
                <w:sz w:val="22"/>
                <w:szCs w:val="22"/>
                <w:lang w:val="en-GB"/>
              </w:rPr>
              <w:t>Брой</w:t>
            </w:r>
            <w:proofErr w:type="spellEnd"/>
            <w:r w:rsidRPr="00B11FF5">
              <w:rPr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B11FF5">
              <w:rPr>
                <w:sz w:val="22"/>
                <w:szCs w:val="22"/>
                <w:lang w:val="en-GB"/>
              </w:rPr>
              <w:t>съставени</w:t>
            </w:r>
            <w:proofErr w:type="spellEnd"/>
            <w:r w:rsidRPr="00B11FF5">
              <w:rPr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B11FF5">
              <w:rPr>
                <w:sz w:val="22"/>
                <w:szCs w:val="22"/>
                <w:lang w:val="en-GB"/>
              </w:rPr>
              <w:t>актове</w:t>
            </w:r>
            <w:proofErr w:type="spellEnd"/>
          </w:p>
        </w:tc>
        <w:tc>
          <w:tcPr>
            <w:tcW w:w="976" w:type="dxa"/>
            <w:gridSpan w:val="2"/>
            <w:tcBorders>
              <w:left w:val="nil"/>
            </w:tcBorders>
            <w:vAlign w:val="center"/>
          </w:tcPr>
          <w:p w:rsidR="00E05F9E" w:rsidRPr="00B11FF5" w:rsidRDefault="00E05F9E" w:rsidP="00E05F9E">
            <w:pPr>
              <w:keepNext/>
              <w:keepLines/>
              <w:widowControl w:val="0"/>
              <w:jc w:val="center"/>
              <w:rPr>
                <w:b/>
                <w:sz w:val="22"/>
                <w:szCs w:val="22"/>
              </w:rPr>
            </w:pPr>
            <w:r w:rsidRPr="00B11FF5">
              <w:rPr>
                <w:b/>
                <w:sz w:val="22"/>
                <w:szCs w:val="22"/>
              </w:rPr>
              <w:t>1</w:t>
            </w:r>
          </w:p>
        </w:tc>
      </w:tr>
      <w:tr w:rsidR="00E05F9E" w:rsidRPr="00B11FF5" w:rsidTr="003F70E5">
        <w:trPr>
          <w:gridBefore w:val="1"/>
          <w:wBefore w:w="285" w:type="dxa"/>
          <w:trHeight w:val="288"/>
          <w:jc w:val="center"/>
        </w:trPr>
        <w:tc>
          <w:tcPr>
            <w:tcW w:w="706" w:type="dxa"/>
            <w:gridSpan w:val="2"/>
            <w:vAlign w:val="center"/>
          </w:tcPr>
          <w:p w:rsidR="00E05F9E" w:rsidRPr="00B11FF5" w:rsidRDefault="00E05F9E" w:rsidP="00E05F9E">
            <w:pPr>
              <w:keepNext/>
              <w:keepLines/>
              <w:widowControl w:val="0"/>
              <w:numPr>
                <w:ilvl w:val="0"/>
                <w:numId w:val="20"/>
              </w:numPr>
              <w:rPr>
                <w:sz w:val="22"/>
                <w:szCs w:val="22"/>
              </w:rPr>
            </w:pPr>
          </w:p>
        </w:tc>
        <w:tc>
          <w:tcPr>
            <w:tcW w:w="8176" w:type="dxa"/>
            <w:gridSpan w:val="2"/>
            <w:vAlign w:val="center"/>
          </w:tcPr>
          <w:p w:rsidR="00E05F9E" w:rsidRPr="00B11FF5" w:rsidRDefault="00E05F9E" w:rsidP="00E05F9E">
            <w:pPr>
              <w:keepNext/>
              <w:keepLines/>
              <w:widowControl w:val="0"/>
              <w:ind w:firstLine="553"/>
              <w:outlineLvl w:val="1"/>
              <w:rPr>
                <w:i/>
                <w:sz w:val="22"/>
                <w:szCs w:val="22"/>
              </w:rPr>
            </w:pPr>
            <w:r w:rsidRPr="00B11FF5">
              <w:rPr>
                <w:i/>
                <w:sz w:val="22"/>
                <w:szCs w:val="22"/>
              </w:rPr>
              <w:t>- в това число глоби на Ф.Л.</w:t>
            </w:r>
          </w:p>
        </w:tc>
        <w:tc>
          <w:tcPr>
            <w:tcW w:w="976" w:type="dxa"/>
            <w:gridSpan w:val="2"/>
            <w:tcBorders>
              <w:left w:val="nil"/>
            </w:tcBorders>
            <w:vAlign w:val="center"/>
          </w:tcPr>
          <w:p w:rsidR="00E05F9E" w:rsidRPr="00B11FF5" w:rsidRDefault="00E05F9E" w:rsidP="00E05F9E">
            <w:pPr>
              <w:keepNext/>
              <w:keepLines/>
              <w:widowControl w:val="0"/>
              <w:jc w:val="center"/>
              <w:rPr>
                <w:i/>
                <w:sz w:val="22"/>
                <w:szCs w:val="22"/>
              </w:rPr>
            </w:pPr>
            <w:r w:rsidRPr="00B11FF5">
              <w:rPr>
                <w:i/>
                <w:sz w:val="22"/>
                <w:szCs w:val="22"/>
              </w:rPr>
              <w:t>1</w:t>
            </w:r>
          </w:p>
        </w:tc>
      </w:tr>
      <w:tr w:rsidR="00E05F9E" w:rsidRPr="00B11FF5" w:rsidTr="003F70E5">
        <w:trPr>
          <w:gridBefore w:val="1"/>
          <w:wBefore w:w="285" w:type="dxa"/>
          <w:trHeight w:val="288"/>
          <w:jc w:val="center"/>
        </w:trPr>
        <w:tc>
          <w:tcPr>
            <w:tcW w:w="706" w:type="dxa"/>
            <w:gridSpan w:val="2"/>
            <w:vAlign w:val="center"/>
          </w:tcPr>
          <w:p w:rsidR="00E05F9E" w:rsidRPr="00B11FF5" w:rsidRDefault="00E05F9E" w:rsidP="00E05F9E">
            <w:pPr>
              <w:keepNext/>
              <w:keepLines/>
              <w:widowControl w:val="0"/>
              <w:numPr>
                <w:ilvl w:val="0"/>
                <w:numId w:val="20"/>
              </w:numPr>
              <w:rPr>
                <w:sz w:val="22"/>
                <w:szCs w:val="22"/>
              </w:rPr>
            </w:pPr>
          </w:p>
        </w:tc>
        <w:tc>
          <w:tcPr>
            <w:tcW w:w="8176" w:type="dxa"/>
            <w:gridSpan w:val="2"/>
            <w:vAlign w:val="center"/>
          </w:tcPr>
          <w:p w:rsidR="00E05F9E" w:rsidRPr="00B11FF5" w:rsidRDefault="00E05F9E" w:rsidP="00E05F9E">
            <w:pPr>
              <w:keepNext/>
              <w:keepLines/>
              <w:widowControl w:val="0"/>
              <w:ind w:firstLine="553"/>
              <w:outlineLvl w:val="1"/>
              <w:rPr>
                <w:i/>
                <w:sz w:val="22"/>
                <w:szCs w:val="22"/>
              </w:rPr>
            </w:pPr>
            <w:r w:rsidRPr="00B11FF5">
              <w:rPr>
                <w:i/>
                <w:sz w:val="22"/>
                <w:szCs w:val="22"/>
              </w:rPr>
              <w:t>- в това число имуществени санкции на Ю.Л.</w:t>
            </w:r>
          </w:p>
        </w:tc>
        <w:tc>
          <w:tcPr>
            <w:tcW w:w="976" w:type="dxa"/>
            <w:gridSpan w:val="2"/>
            <w:tcBorders>
              <w:left w:val="nil"/>
            </w:tcBorders>
            <w:vAlign w:val="center"/>
          </w:tcPr>
          <w:p w:rsidR="00E05F9E" w:rsidRPr="00B11FF5" w:rsidRDefault="00E05F9E" w:rsidP="00E05F9E">
            <w:pPr>
              <w:keepNext/>
              <w:keepLines/>
              <w:widowControl w:val="0"/>
              <w:jc w:val="center"/>
              <w:rPr>
                <w:b/>
                <w:i/>
                <w:sz w:val="22"/>
                <w:szCs w:val="22"/>
              </w:rPr>
            </w:pPr>
            <w:r w:rsidRPr="00B11FF5">
              <w:rPr>
                <w:b/>
                <w:i/>
                <w:sz w:val="22"/>
                <w:szCs w:val="22"/>
              </w:rPr>
              <w:t>-</w:t>
            </w:r>
          </w:p>
        </w:tc>
      </w:tr>
      <w:tr w:rsidR="00E05F9E" w:rsidRPr="00B11FF5" w:rsidTr="003F70E5">
        <w:trPr>
          <w:gridBefore w:val="1"/>
          <w:wBefore w:w="285" w:type="dxa"/>
          <w:trHeight w:val="288"/>
          <w:jc w:val="center"/>
        </w:trPr>
        <w:tc>
          <w:tcPr>
            <w:tcW w:w="706" w:type="dxa"/>
            <w:gridSpan w:val="2"/>
            <w:vAlign w:val="center"/>
          </w:tcPr>
          <w:p w:rsidR="00E05F9E" w:rsidRPr="00B11FF5" w:rsidRDefault="00E05F9E" w:rsidP="00E05F9E">
            <w:pPr>
              <w:keepNext/>
              <w:keepLines/>
              <w:widowControl w:val="0"/>
              <w:numPr>
                <w:ilvl w:val="0"/>
                <w:numId w:val="21"/>
              </w:numPr>
              <w:rPr>
                <w:sz w:val="22"/>
                <w:szCs w:val="22"/>
              </w:rPr>
            </w:pPr>
          </w:p>
        </w:tc>
        <w:tc>
          <w:tcPr>
            <w:tcW w:w="8176" w:type="dxa"/>
            <w:gridSpan w:val="2"/>
            <w:vAlign w:val="center"/>
          </w:tcPr>
          <w:p w:rsidR="00E05F9E" w:rsidRPr="00B11FF5" w:rsidRDefault="00E05F9E" w:rsidP="00E05F9E">
            <w:pPr>
              <w:keepNext/>
              <w:keepLines/>
              <w:widowControl w:val="0"/>
              <w:rPr>
                <w:smallCaps/>
                <w:sz w:val="22"/>
                <w:szCs w:val="22"/>
              </w:rPr>
            </w:pPr>
            <w:r w:rsidRPr="00B11FF5">
              <w:rPr>
                <w:smallCaps/>
                <w:sz w:val="22"/>
                <w:szCs w:val="22"/>
              </w:rPr>
              <w:t xml:space="preserve">Брой НП – общо </w:t>
            </w:r>
          </w:p>
        </w:tc>
        <w:tc>
          <w:tcPr>
            <w:tcW w:w="976" w:type="dxa"/>
            <w:gridSpan w:val="2"/>
            <w:tcBorders>
              <w:left w:val="nil"/>
            </w:tcBorders>
            <w:vAlign w:val="center"/>
          </w:tcPr>
          <w:p w:rsidR="00E05F9E" w:rsidRPr="00B11FF5" w:rsidRDefault="00E05F9E" w:rsidP="00E05F9E">
            <w:pPr>
              <w:keepNext/>
              <w:keepLines/>
              <w:widowControl w:val="0"/>
              <w:jc w:val="center"/>
              <w:rPr>
                <w:b/>
                <w:sz w:val="22"/>
                <w:szCs w:val="22"/>
              </w:rPr>
            </w:pPr>
            <w:r w:rsidRPr="00B11FF5">
              <w:rPr>
                <w:b/>
                <w:sz w:val="22"/>
                <w:szCs w:val="22"/>
              </w:rPr>
              <w:t>-</w:t>
            </w:r>
          </w:p>
        </w:tc>
      </w:tr>
      <w:tr w:rsidR="00E05F9E" w:rsidRPr="00B11FF5" w:rsidTr="003F70E5">
        <w:trPr>
          <w:gridBefore w:val="1"/>
          <w:wBefore w:w="285" w:type="dxa"/>
          <w:trHeight w:val="96"/>
          <w:jc w:val="center"/>
        </w:trPr>
        <w:tc>
          <w:tcPr>
            <w:tcW w:w="706" w:type="dxa"/>
            <w:gridSpan w:val="2"/>
            <w:vAlign w:val="center"/>
          </w:tcPr>
          <w:p w:rsidR="00E05F9E" w:rsidRPr="00B11FF5" w:rsidRDefault="00E05F9E" w:rsidP="00E05F9E">
            <w:pPr>
              <w:keepNext/>
              <w:keepLines/>
              <w:widowControl w:val="0"/>
              <w:numPr>
                <w:ilvl w:val="0"/>
                <w:numId w:val="22"/>
              </w:numPr>
              <w:rPr>
                <w:sz w:val="22"/>
                <w:szCs w:val="22"/>
              </w:rPr>
            </w:pPr>
          </w:p>
        </w:tc>
        <w:tc>
          <w:tcPr>
            <w:tcW w:w="8176" w:type="dxa"/>
            <w:gridSpan w:val="2"/>
            <w:vAlign w:val="center"/>
          </w:tcPr>
          <w:p w:rsidR="00E05F9E" w:rsidRPr="00B11FF5" w:rsidRDefault="00E05F9E" w:rsidP="00E05F9E">
            <w:pPr>
              <w:keepNext/>
              <w:keepLines/>
              <w:widowControl w:val="0"/>
              <w:ind w:firstLine="553"/>
              <w:outlineLvl w:val="1"/>
              <w:rPr>
                <w:i/>
                <w:sz w:val="22"/>
                <w:szCs w:val="22"/>
              </w:rPr>
            </w:pPr>
            <w:r w:rsidRPr="00B11FF5">
              <w:rPr>
                <w:i/>
                <w:sz w:val="22"/>
                <w:szCs w:val="22"/>
              </w:rPr>
              <w:t>- в това число НП по глоби на Ф.Л.</w:t>
            </w:r>
          </w:p>
        </w:tc>
        <w:tc>
          <w:tcPr>
            <w:tcW w:w="976" w:type="dxa"/>
            <w:gridSpan w:val="2"/>
            <w:tcBorders>
              <w:left w:val="nil"/>
            </w:tcBorders>
            <w:vAlign w:val="center"/>
          </w:tcPr>
          <w:p w:rsidR="00E05F9E" w:rsidRPr="00B11FF5" w:rsidRDefault="00E05F9E" w:rsidP="00E05F9E">
            <w:pPr>
              <w:keepNext/>
              <w:keepLines/>
              <w:widowControl w:val="0"/>
              <w:jc w:val="center"/>
              <w:rPr>
                <w:i/>
                <w:sz w:val="22"/>
                <w:szCs w:val="22"/>
              </w:rPr>
            </w:pPr>
            <w:r w:rsidRPr="00B11FF5">
              <w:rPr>
                <w:i/>
                <w:sz w:val="22"/>
                <w:szCs w:val="22"/>
              </w:rPr>
              <w:t>-</w:t>
            </w:r>
          </w:p>
        </w:tc>
      </w:tr>
      <w:tr w:rsidR="00E05F9E" w:rsidRPr="00B11FF5" w:rsidTr="003F70E5">
        <w:trPr>
          <w:gridBefore w:val="1"/>
          <w:wBefore w:w="285" w:type="dxa"/>
          <w:trHeight w:val="288"/>
          <w:jc w:val="center"/>
        </w:trPr>
        <w:tc>
          <w:tcPr>
            <w:tcW w:w="706" w:type="dxa"/>
            <w:gridSpan w:val="2"/>
            <w:vAlign w:val="center"/>
          </w:tcPr>
          <w:p w:rsidR="00E05F9E" w:rsidRPr="00B11FF5" w:rsidRDefault="00E05F9E" w:rsidP="00E05F9E">
            <w:pPr>
              <w:keepNext/>
              <w:keepLines/>
              <w:widowControl w:val="0"/>
              <w:numPr>
                <w:ilvl w:val="0"/>
                <w:numId w:val="22"/>
              </w:numPr>
              <w:rPr>
                <w:sz w:val="22"/>
                <w:szCs w:val="22"/>
              </w:rPr>
            </w:pPr>
          </w:p>
        </w:tc>
        <w:tc>
          <w:tcPr>
            <w:tcW w:w="8176" w:type="dxa"/>
            <w:gridSpan w:val="2"/>
            <w:vAlign w:val="center"/>
          </w:tcPr>
          <w:p w:rsidR="00E05F9E" w:rsidRPr="00B11FF5" w:rsidRDefault="00E05F9E" w:rsidP="00E05F9E">
            <w:pPr>
              <w:keepNext/>
              <w:keepLines/>
              <w:widowControl w:val="0"/>
              <w:ind w:firstLine="553"/>
              <w:outlineLvl w:val="1"/>
              <w:rPr>
                <w:i/>
                <w:sz w:val="22"/>
                <w:szCs w:val="22"/>
              </w:rPr>
            </w:pPr>
            <w:r w:rsidRPr="00B11FF5">
              <w:rPr>
                <w:i/>
                <w:sz w:val="22"/>
                <w:szCs w:val="22"/>
              </w:rPr>
              <w:t>- в това число НП по имуществени санкции на Ю.Л.</w:t>
            </w:r>
          </w:p>
        </w:tc>
        <w:tc>
          <w:tcPr>
            <w:tcW w:w="976" w:type="dxa"/>
            <w:gridSpan w:val="2"/>
            <w:tcBorders>
              <w:left w:val="nil"/>
            </w:tcBorders>
            <w:vAlign w:val="center"/>
          </w:tcPr>
          <w:p w:rsidR="00E05F9E" w:rsidRPr="00B11FF5" w:rsidRDefault="00E05F9E" w:rsidP="00E05F9E">
            <w:pPr>
              <w:keepNext/>
              <w:keepLines/>
              <w:widowControl w:val="0"/>
              <w:jc w:val="center"/>
              <w:rPr>
                <w:b/>
                <w:i/>
                <w:sz w:val="22"/>
                <w:szCs w:val="22"/>
              </w:rPr>
            </w:pPr>
            <w:r w:rsidRPr="00B11FF5">
              <w:rPr>
                <w:b/>
                <w:i/>
                <w:sz w:val="22"/>
                <w:szCs w:val="22"/>
              </w:rPr>
              <w:t>-</w:t>
            </w:r>
          </w:p>
        </w:tc>
      </w:tr>
      <w:tr w:rsidR="00E05F9E" w:rsidRPr="00B11FF5" w:rsidTr="003F70E5">
        <w:trPr>
          <w:gridBefore w:val="1"/>
          <w:wBefore w:w="285" w:type="dxa"/>
          <w:trHeight w:val="288"/>
          <w:jc w:val="center"/>
        </w:trPr>
        <w:tc>
          <w:tcPr>
            <w:tcW w:w="706" w:type="dxa"/>
            <w:gridSpan w:val="2"/>
            <w:vAlign w:val="center"/>
          </w:tcPr>
          <w:p w:rsidR="00E05F9E" w:rsidRPr="00B11FF5" w:rsidRDefault="00E05F9E" w:rsidP="00E05F9E">
            <w:pPr>
              <w:keepNext/>
              <w:keepLines/>
              <w:widowControl w:val="0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8176" w:type="dxa"/>
            <w:gridSpan w:val="2"/>
            <w:vAlign w:val="center"/>
          </w:tcPr>
          <w:p w:rsidR="00E05F9E" w:rsidRPr="00B11FF5" w:rsidRDefault="00E05F9E" w:rsidP="00E05F9E">
            <w:pPr>
              <w:keepNext/>
              <w:keepLines/>
              <w:widowControl w:val="0"/>
              <w:rPr>
                <w:smallCaps/>
                <w:sz w:val="22"/>
                <w:szCs w:val="22"/>
              </w:rPr>
            </w:pPr>
            <w:r w:rsidRPr="00B11FF5">
              <w:rPr>
                <w:smallCaps/>
                <w:sz w:val="22"/>
                <w:szCs w:val="22"/>
              </w:rPr>
              <w:t>Сума по НП – лв. - общо</w:t>
            </w:r>
          </w:p>
        </w:tc>
        <w:tc>
          <w:tcPr>
            <w:tcW w:w="976" w:type="dxa"/>
            <w:gridSpan w:val="2"/>
            <w:tcBorders>
              <w:left w:val="nil"/>
            </w:tcBorders>
            <w:vAlign w:val="center"/>
          </w:tcPr>
          <w:p w:rsidR="00E05F9E" w:rsidRPr="00B11FF5" w:rsidRDefault="00E05F9E" w:rsidP="00E05F9E">
            <w:pPr>
              <w:keepNext/>
              <w:keepLines/>
              <w:widowControl w:val="0"/>
              <w:jc w:val="center"/>
              <w:rPr>
                <w:b/>
                <w:sz w:val="22"/>
                <w:szCs w:val="22"/>
              </w:rPr>
            </w:pPr>
            <w:r w:rsidRPr="00B11FF5">
              <w:rPr>
                <w:b/>
                <w:sz w:val="22"/>
                <w:szCs w:val="22"/>
              </w:rPr>
              <w:t>-</w:t>
            </w:r>
          </w:p>
        </w:tc>
      </w:tr>
      <w:tr w:rsidR="00E05F9E" w:rsidRPr="00B11FF5" w:rsidTr="003F70E5">
        <w:trPr>
          <w:gridBefore w:val="1"/>
          <w:wBefore w:w="285" w:type="dxa"/>
          <w:trHeight w:val="288"/>
          <w:jc w:val="center"/>
        </w:trPr>
        <w:tc>
          <w:tcPr>
            <w:tcW w:w="706" w:type="dxa"/>
            <w:gridSpan w:val="2"/>
            <w:vAlign w:val="center"/>
          </w:tcPr>
          <w:p w:rsidR="00E05F9E" w:rsidRPr="00B11FF5" w:rsidRDefault="00E05F9E" w:rsidP="00E05F9E">
            <w:pPr>
              <w:keepNext/>
              <w:keepLines/>
              <w:widowControl w:val="0"/>
              <w:numPr>
                <w:ilvl w:val="0"/>
                <w:numId w:val="24"/>
              </w:numPr>
              <w:rPr>
                <w:sz w:val="22"/>
                <w:szCs w:val="22"/>
              </w:rPr>
            </w:pPr>
          </w:p>
        </w:tc>
        <w:tc>
          <w:tcPr>
            <w:tcW w:w="8176" w:type="dxa"/>
            <w:gridSpan w:val="2"/>
            <w:vAlign w:val="center"/>
          </w:tcPr>
          <w:p w:rsidR="00E05F9E" w:rsidRPr="00B11FF5" w:rsidRDefault="00E05F9E" w:rsidP="00E05F9E">
            <w:pPr>
              <w:keepNext/>
              <w:keepLines/>
              <w:widowControl w:val="0"/>
              <w:ind w:firstLine="553"/>
              <w:outlineLvl w:val="1"/>
              <w:rPr>
                <w:i/>
                <w:sz w:val="22"/>
                <w:szCs w:val="22"/>
              </w:rPr>
            </w:pPr>
            <w:r w:rsidRPr="00B11FF5">
              <w:rPr>
                <w:i/>
                <w:sz w:val="22"/>
                <w:szCs w:val="22"/>
              </w:rPr>
              <w:t>- в това число суми по НП от глоби на Ф.Л.</w:t>
            </w:r>
          </w:p>
        </w:tc>
        <w:tc>
          <w:tcPr>
            <w:tcW w:w="976" w:type="dxa"/>
            <w:gridSpan w:val="2"/>
            <w:tcBorders>
              <w:left w:val="nil"/>
            </w:tcBorders>
            <w:vAlign w:val="center"/>
          </w:tcPr>
          <w:p w:rsidR="00E05F9E" w:rsidRPr="00B11FF5" w:rsidRDefault="00E05F9E" w:rsidP="00E05F9E">
            <w:pPr>
              <w:keepNext/>
              <w:keepLines/>
              <w:widowControl w:val="0"/>
              <w:jc w:val="center"/>
              <w:rPr>
                <w:i/>
                <w:sz w:val="22"/>
                <w:szCs w:val="22"/>
              </w:rPr>
            </w:pPr>
            <w:r w:rsidRPr="00B11FF5">
              <w:rPr>
                <w:i/>
                <w:sz w:val="22"/>
                <w:szCs w:val="22"/>
              </w:rPr>
              <w:t>-</w:t>
            </w:r>
          </w:p>
        </w:tc>
      </w:tr>
      <w:tr w:rsidR="00E05F9E" w:rsidRPr="00B11FF5" w:rsidTr="003F70E5">
        <w:trPr>
          <w:gridBefore w:val="1"/>
          <w:wBefore w:w="285" w:type="dxa"/>
          <w:trHeight w:val="288"/>
          <w:jc w:val="center"/>
        </w:trPr>
        <w:tc>
          <w:tcPr>
            <w:tcW w:w="706" w:type="dxa"/>
            <w:gridSpan w:val="2"/>
            <w:vAlign w:val="center"/>
          </w:tcPr>
          <w:p w:rsidR="00E05F9E" w:rsidRPr="00B11FF5" w:rsidRDefault="00E05F9E" w:rsidP="00E05F9E">
            <w:pPr>
              <w:keepNext/>
              <w:keepLines/>
              <w:widowControl w:val="0"/>
              <w:numPr>
                <w:ilvl w:val="0"/>
                <w:numId w:val="24"/>
              </w:numPr>
              <w:rPr>
                <w:sz w:val="22"/>
                <w:szCs w:val="22"/>
              </w:rPr>
            </w:pPr>
          </w:p>
        </w:tc>
        <w:tc>
          <w:tcPr>
            <w:tcW w:w="8176" w:type="dxa"/>
            <w:gridSpan w:val="2"/>
            <w:vAlign w:val="center"/>
          </w:tcPr>
          <w:p w:rsidR="00E05F9E" w:rsidRPr="00B11FF5" w:rsidRDefault="00E05F9E" w:rsidP="00E05F9E">
            <w:pPr>
              <w:keepNext/>
              <w:keepLines/>
              <w:widowControl w:val="0"/>
              <w:ind w:firstLine="553"/>
              <w:outlineLvl w:val="1"/>
              <w:rPr>
                <w:i/>
                <w:sz w:val="22"/>
                <w:szCs w:val="22"/>
              </w:rPr>
            </w:pPr>
            <w:r w:rsidRPr="00B11FF5">
              <w:rPr>
                <w:i/>
                <w:sz w:val="22"/>
                <w:szCs w:val="22"/>
              </w:rPr>
              <w:t>- в това число суми по НП от  имуществени санкции на Ю.Л.</w:t>
            </w:r>
          </w:p>
        </w:tc>
        <w:tc>
          <w:tcPr>
            <w:tcW w:w="976" w:type="dxa"/>
            <w:gridSpan w:val="2"/>
            <w:tcBorders>
              <w:left w:val="nil"/>
            </w:tcBorders>
            <w:vAlign w:val="center"/>
          </w:tcPr>
          <w:p w:rsidR="00E05F9E" w:rsidRPr="00B11FF5" w:rsidRDefault="00E05F9E" w:rsidP="00E05F9E">
            <w:pPr>
              <w:keepNext/>
              <w:keepLines/>
              <w:widowControl w:val="0"/>
              <w:jc w:val="center"/>
              <w:rPr>
                <w:i/>
                <w:sz w:val="22"/>
                <w:szCs w:val="22"/>
              </w:rPr>
            </w:pPr>
            <w:r w:rsidRPr="00B11FF5">
              <w:rPr>
                <w:i/>
                <w:sz w:val="22"/>
                <w:szCs w:val="22"/>
              </w:rPr>
              <w:t>-</w:t>
            </w:r>
          </w:p>
        </w:tc>
      </w:tr>
      <w:tr w:rsidR="00E05F9E" w:rsidRPr="00B11FF5" w:rsidTr="003F70E5">
        <w:trPr>
          <w:gridBefore w:val="1"/>
          <w:wBefore w:w="285" w:type="dxa"/>
          <w:trHeight w:val="288"/>
          <w:jc w:val="center"/>
        </w:trPr>
        <w:tc>
          <w:tcPr>
            <w:tcW w:w="706" w:type="dxa"/>
            <w:gridSpan w:val="2"/>
            <w:vAlign w:val="center"/>
          </w:tcPr>
          <w:p w:rsidR="00E05F9E" w:rsidRPr="00B11FF5" w:rsidRDefault="00E05F9E" w:rsidP="00E05F9E">
            <w:pPr>
              <w:keepNext/>
              <w:keepLines/>
              <w:widowControl w:val="0"/>
              <w:numPr>
                <w:ilvl w:val="0"/>
                <w:numId w:val="25"/>
              </w:numPr>
              <w:rPr>
                <w:sz w:val="22"/>
                <w:szCs w:val="22"/>
              </w:rPr>
            </w:pPr>
          </w:p>
        </w:tc>
        <w:tc>
          <w:tcPr>
            <w:tcW w:w="8176" w:type="dxa"/>
            <w:gridSpan w:val="2"/>
            <w:vAlign w:val="center"/>
          </w:tcPr>
          <w:p w:rsidR="00E05F9E" w:rsidRPr="00B11FF5" w:rsidRDefault="00E05F9E" w:rsidP="00E05F9E">
            <w:pPr>
              <w:keepNext/>
              <w:keepLines/>
              <w:widowControl w:val="0"/>
              <w:rPr>
                <w:smallCaps/>
                <w:sz w:val="22"/>
                <w:szCs w:val="22"/>
                <w:lang w:val="en-US"/>
              </w:rPr>
            </w:pPr>
            <w:r w:rsidRPr="00B11FF5">
              <w:rPr>
                <w:smallCaps/>
                <w:sz w:val="22"/>
                <w:szCs w:val="22"/>
              </w:rPr>
              <w:t>Разгледани жалби</w:t>
            </w:r>
          </w:p>
        </w:tc>
        <w:tc>
          <w:tcPr>
            <w:tcW w:w="976" w:type="dxa"/>
            <w:gridSpan w:val="2"/>
            <w:tcBorders>
              <w:left w:val="nil"/>
            </w:tcBorders>
            <w:vAlign w:val="center"/>
          </w:tcPr>
          <w:p w:rsidR="00E05F9E" w:rsidRPr="00B11FF5" w:rsidRDefault="00E05F9E" w:rsidP="00E05F9E">
            <w:pPr>
              <w:keepNext/>
              <w:keepLines/>
              <w:widowControl w:val="0"/>
              <w:jc w:val="center"/>
              <w:rPr>
                <w:b/>
                <w:sz w:val="22"/>
                <w:szCs w:val="22"/>
              </w:rPr>
            </w:pPr>
            <w:r w:rsidRPr="00B11FF5">
              <w:rPr>
                <w:b/>
                <w:sz w:val="22"/>
                <w:szCs w:val="22"/>
              </w:rPr>
              <w:t>1</w:t>
            </w:r>
          </w:p>
        </w:tc>
      </w:tr>
      <w:tr w:rsidR="00E05F9E" w:rsidRPr="00B11FF5" w:rsidTr="003F70E5">
        <w:trPr>
          <w:gridBefore w:val="1"/>
          <w:wBefore w:w="285" w:type="dxa"/>
          <w:trHeight w:val="54"/>
          <w:jc w:val="center"/>
        </w:trPr>
        <w:tc>
          <w:tcPr>
            <w:tcW w:w="706" w:type="dxa"/>
            <w:gridSpan w:val="2"/>
          </w:tcPr>
          <w:p w:rsidR="00E05F9E" w:rsidRPr="00B11FF5" w:rsidRDefault="00E05F9E" w:rsidP="00E05F9E">
            <w:pPr>
              <w:keepNext/>
              <w:keepLines/>
              <w:widowControl w:val="0"/>
              <w:numPr>
                <w:ilvl w:val="0"/>
                <w:numId w:val="16"/>
              </w:numPr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8176" w:type="dxa"/>
            <w:gridSpan w:val="2"/>
          </w:tcPr>
          <w:p w:rsidR="00E05F9E" w:rsidRPr="00B11FF5" w:rsidRDefault="00E05F9E" w:rsidP="00E05F9E">
            <w:pPr>
              <w:keepNext/>
              <w:keepLines/>
              <w:widowControl w:val="0"/>
              <w:numPr>
                <w:ilvl w:val="0"/>
                <w:numId w:val="17"/>
              </w:numPr>
              <w:spacing w:line="240" w:lineRule="exact"/>
              <w:ind w:left="0"/>
              <w:rPr>
                <w:i/>
                <w:sz w:val="22"/>
                <w:szCs w:val="22"/>
              </w:rPr>
            </w:pPr>
            <w:r w:rsidRPr="00B11FF5">
              <w:rPr>
                <w:i/>
                <w:sz w:val="22"/>
                <w:szCs w:val="22"/>
              </w:rPr>
              <w:t>в т.ч. -  решени в срок</w:t>
            </w:r>
          </w:p>
        </w:tc>
        <w:tc>
          <w:tcPr>
            <w:tcW w:w="976" w:type="dxa"/>
            <w:gridSpan w:val="2"/>
            <w:tcBorders>
              <w:left w:val="nil"/>
            </w:tcBorders>
            <w:vAlign w:val="center"/>
          </w:tcPr>
          <w:p w:rsidR="00E05F9E" w:rsidRPr="00B11FF5" w:rsidRDefault="00E05F9E" w:rsidP="00E05F9E">
            <w:pPr>
              <w:keepNext/>
              <w:keepLines/>
              <w:widowControl w:val="0"/>
              <w:spacing w:line="240" w:lineRule="exact"/>
              <w:jc w:val="center"/>
              <w:rPr>
                <w:i/>
                <w:sz w:val="22"/>
                <w:szCs w:val="22"/>
              </w:rPr>
            </w:pPr>
            <w:r w:rsidRPr="00B11FF5">
              <w:rPr>
                <w:i/>
                <w:sz w:val="22"/>
                <w:szCs w:val="22"/>
              </w:rPr>
              <w:t>1</w:t>
            </w:r>
          </w:p>
        </w:tc>
      </w:tr>
      <w:tr w:rsidR="00E05F9E" w:rsidRPr="00B11FF5" w:rsidTr="003F70E5">
        <w:trPr>
          <w:gridBefore w:val="1"/>
          <w:wBefore w:w="285" w:type="dxa"/>
          <w:trHeight w:val="68"/>
          <w:jc w:val="center"/>
        </w:trPr>
        <w:tc>
          <w:tcPr>
            <w:tcW w:w="706" w:type="dxa"/>
            <w:gridSpan w:val="2"/>
          </w:tcPr>
          <w:p w:rsidR="00E05F9E" w:rsidRPr="00B11FF5" w:rsidRDefault="00E05F9E" w:rsidP="00E05F9E">
            <w:pPr>
              <w:keepNext/>
              <w:keepLines/>
              <w:widowControl w:val="0"/>
              <w:numPr>
                <w:ilvl w:val="0"/>
                <w:numId w:val="16"/>
              </w:numPr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8176" w:type="dxa"/>
            <w:gridSpan w:val="2"/>
          </w:tcPr>
          <w:p w:rsidR="00E05F9E" w:rsidRPr="00B11FF5" w:rsidRDefault="00E05F9E" w:rsidP="00E05F9E">
            <w:pPr>
              <w:keepNext/>
              <w:keepLines/>
              <w:widowControl w:val="0"/>
              <w:numPr>
                <w:ilvl w:val="0"/>
                <w:numId w:val="17"/>
              </w:numPr>
              <w:spacing w:line="240" w:lineRule="exact"/>
              <w:ind w:left="0"/>
              <w:rPr>
                <w:i/>
                <w:sz w:val="22"/>
                <w:szCs w:val="22"/>
              </w:rPr>
            </w:pPr>
            <w:r w:rsidRPr="00B11FF5">
              <w:rPr>
                <w:i/>
                <w:sz w:val="22"/>
                <w:szCs w:val="22"/>
              </w:rPr>
              <w:t>в т.ч. - основателни</w:t>
            </w:r>
          </w:p>
        </w:tc>
        <w:tc>
          <w:tcPr>
            <w:tcW w:w="976" w:type="dxa"/>
            <w:gridSpan w:val="2"/>
            <w:tcBorders>
              <w:left w:val="nil"/>
            </w:tcBorders>
            <w:vAlign w:val="center"/>
          </w:tcPr>
          <w:p w:rsidR="00E05F9E" w:rsidRPr="00B11FF5" w:rsidRDefault="00E05F9E" w:rsidP="00E05F9E">
            <w:pPr>
              <w:keepNext/>
              <w:keepLines/>
              <w:widowControl w:val="0"/>
              <w:spacing w:line="240" w:lineRule="exact"/>
              <w:jc w:val="center"/>
              <w:rPr>
                <w:i/>
                <w:sz w:val="22"/>
                <w:szCs w:val="22"/>
              </w:rPr>
            </w:pPr>
            <w:r w:rsidRPr="00B11FF5">
              <w:rPr>
                <w:i/>
                <w:sz w:val="22"/>
                <w:szCs w:val="22"/>
              </w:rPr>
              <w:t>-</w:t>
            </w:r>
          </w:p>
        </w:tc>
      </w:tr>
      <w:tr w:rsidR="00E05F9E" w:rsidRPr="00B11FF5" w:rsidTr="003F70E5">
        <w:trPr>
          <w:gridBefore w:val="1"/>
          <w:wBefore w:w="285" w:type="dxa"/>
          <w:trHeight w:val="68"/>
          <w:jc w:val="center"/>
        </w:trPr>
        <w:tc>
          <w:tcPr>
            <w:tcW w:w="706" w:type="dxa"/>
            <w:gridSpan w:val="2"/>
          </w:tcPr>
          <w:p w:rsidR="00E05F9E" w:rsidRPr="00B11FF5" w:rsidRDefault="00E05F9E" w:rsidP="00E05F9E">
            <w:pPr>
              <w:keepNext/>
              <w:keepLines/>
              <w:widowControl w:val="0"/>
              <w:numPr>
                <w:ilvl w:val="0"/>
                <w:numId w:val="16"/>
              </w:numPr>
              <w:spacing w:line="240" w:lineRule="exact"/>
              <w:rPr>
                <w:sz w:val="22"/>
                <w:szCs w:val="22"/>
              </w:rPr>
            </w:pPr>
            <w:r w:rsidRPr="00B11FF5">
              <w:rPr>
                <w:sz w:val="22"/>
                <w:szCs w:val="22"/>
              </w:rPr>
              <w:t>-</w:t>
            </w:r>
          </w:p>
        </w:tc>
        <w:tc>
          <w:tcPr>
            <w:tcW w:w="8176" w:type="dxa"/>
            <w:gridSpan w:val="2"/>
          </w:tcPr>
          <w:p w:rsidR="00E05F9E" w:rsidRPr="00B11FF5" w:rsidRDefault="00E05F9E" w:rsidP="00E05F9E">
            <w:pPr>
              <w:keepNext/>
              <w:keepLines/>
              <w:widowControl w:val="0"/>
              <w:numPr>
                <w:ilvl w:val="0"/>
                <w:numId w:val="17"/>
              </w:numPr>
              <w:spacing w:line="240" w:lineRule="exact"/>
              <w:ind w:left="0"/>
              <w:rPr>
                <w:i/>
                <w:sz w:val="22"/>
                <w:szCs w:val="22"/>
              </w:rPr>
            </w:pPr>
            <w:r w:rsidRPr="00B11FF5">
              <w:rPr>
                <w:i/>
                <w:sz w:val="22"/>
                <w:szCs w:val="22"/>
              </w:rPr>
              <w:t>в т.ч. - неоснователни</w:t>
            </w:r>
          </w:p>
        </w:tc>
        <w:tc>
          <w:tcPr>
            <w:tcW w:w="976" w:type="dxa"/>
            <w:gridSpan w:val="2"/>
            <w:tcBorders>
              <w:left w:val="nil"/>
            </w:tcBorders>
            <w:vAlign w:val="center"/>
          </w:tcPr>
          <w:p w:rsidR="00E05F9E" w:rsidRPr="00B11FF5" w:rsidRDefault="00E05F9E" w:rsidP="00E05F9E">
            <w:pPr>
              <w:keepNext/>
              <w:keepLines/>
              <w:widowControl w:val="0"/>
              <w:spacing w:line="240" w:lineRule="exact"/>
              <w:jc w:val="center"/>
              <w:rPr>
                <w:i/>
                <w:sz w:val="22"/>
                <w:szCs w:val="22"/>
              </w:rPr>
            </w:pPr>
            <w:r w:rsidRPr="00B11FF5">
              <w:rPr>
                <w:i/>
                <w:sz w:val="22"/>
                <w:szCs w:val="22"/>
              </w:rPr>
              <w:t>1</w:t>
            </w:r>
          </w:p>
        </w:tc>
      </w:tr>
      <w:tr w:rsidR="00E05F9E" w:rsidRPr="00B11FF5" w:rsidTr="003F70E5">
        <w:trPr>
          <w:gridBefore w:val="1"/>
          <w:wBefore w:w="285" w:type="dxa"/>
          <w:trHeight w:val="68"/>
          <w:jc w:val="center"/>
        </w:trPr>
        <w:tc>
          <w:tcPr>
            <w:tcW w:w="706" w:type="dxa"/>
            <w:gridSpan w:val="2"/>
          </w:tcPr>
          <w:p w:rsidR="00E05F9E" w:rsidRPr="00B11FF5" w:rsidRDefault="00E05F9E" w:rsidP="00E05F9E">
            <w:pPr>
              <w:keepNext/>
              <w:keepLines/>
              <w:widowControl w:val="0"/>
              <w:numPr>
                <w:ilvl w:val="0"/>
                <w:numId w:val="16"/>
              </w:numPr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8176" w:type="dxa"/>
            <w:gridSpan w:val="2"/>
          </w:tcPr>
          <w:p w:rsidR="00E05F9E" w:rsidRPr="00B11FF5" w:rsidRDefault="00E05F9E" w:rsidP="00E05F9E">
            <w:pPr>
              <w:keepNext/>
              <w:keepLines/>
              <w:widowControl w:val="0"/>
              <w:numPr>
                <w:ilvl w:val="0"/>
                <w:numId w:val="17"/>
              </w:numPr>
              <w:spacing w:line="240" w:lineRule="exact"/>
              <w:ind w:left="0"/>
              <w:rPr>
                <w:i/>
                <w:sz w:val="22"/>
                <w:szCs w:val="22"/>
              </w:rPr>
            </w:pPr>
            <w:r w:rsidRPr="00B11FF5">
              <w:rPr>
                <w:i/>
                <w:sz w:val="22"/>
                <w:szCs w:val="22"/>
              </w:rPr>
              <w:t>в т.ч. пренасочени към други инстанции</w:t>
            </w:r>
          </w:p>
        </w:tc>
        <w:tc>
          <w:tcPr>
            <w:tcW w:w="976" w:type="dxa"/>
            <w:gridSpan w:val="2"/>
            <w:tcBorders>
              <w:left w:val="nil"/>
            </w:tcBorders>
            <w:vAlign w:val="center"/>
          </w:tcPr>
          <w:p w:rsidR="00E05F9E" w:rsidRPr="00B11FF5" w:rsidRDefault="00E05F9E" w:rsidP="00E05F9E">
            <w:pPr>
              <w:keepNext/>
              <w:keepLines/>
              <w:widowControl w:val="0"/>
              <w:spacing w:line="240" w:lineRule="exact"/>
              <w:jc w:val="center"/>
              <w:rPr>
                <w:b/>
                <w:i/>
                <w:sz w:val="22"/>
                <w:szCs w:val="22"/>
              </w:rPr>
            </w:pPr>
            <w:r w:rsidRPr="00B11FF5">
              <w:rPr>
                <w:b/>
                <w:i/>
                <w:sz w:val="22"/>
                <w:szCs w:val="22"/>
              </w:rPr>
              <w:t>-</w:t>
            </w:r>
          </w:p>
        </w:tc>
      </w:tr>
      <w:tr w:rsidR="00E05F9E" w:rsidRPr="00B11FF5" w:rsidTr="003F70E5">
        <w:trPr>
          <w:gridBefore w:val="1"/>
          <w:wBefore w:w="285" w:type="dxa"/>
          <w:trHeight w:val="288"/>
          <w:jc w:val="center"/>
        </w:trPr>
        <w:tc>
          <w:tcPr>
            <w:tcW w:w="706" w:type="dxa"/>
            <w:gridSpan w:val="2"/>
            <w:vAlign w:val="center"/>
          </w:tcPr>
          <w:p w:rsidR="00E05F9E" w:rsidRPr="00B11FF5" w:rsidRDefault="00E05F9E" w:rsidP="00E05F9E">
            <w:pPr>
              <w:keepNext/>
              <w:keepLines/>
              <w:widowControl w:val="0"/>
              <w:numPr>
                <w:ilvl w:val="0"/>
                <w:numId w:val="26"/>
              </w:numPr>
              <w:rPr>
                <w:sz w:val="22"/>
                <w:szCs w:val="22"/>
              </w:rPr>
            </w:pPr>
          </w:p>
        </w:tc>
        <w:tc>
          <w:tcPr>
            <w:tcW w:w="8176" w:type="dxa"/>
            <w:gridSpan w:val="2"/>
            <w:vAlign w:val="center"/>
          </w:tcPr>
          <w:p w:rsidR="00E05F9E" w:rsidRPr="00B11FF5" w:rsidRDefault="00E05F9E" w:rsidP="00E05F9E">
            <w:pPr>
              <w:keepNext/>
              <w:keepLines/>
              <w:widowControl w:val="0"/>
              <w:rPr>
                <w:smallCaps/>
                <w:sz w:val="22"/>
                <w:szCs w:val="22"/>
              </w:rPr>
            </w:pPr>
            <w:r w:rsidRPr="00B11FF5">
              <w:rPr>
                <w:smallCaps/>
                <w:sz w:val="22"/>
                <w:szCs w:val="22"/>
              </w:rPr>
              <w:t>Разгледани сигнали, писма</w:t>
            </w:r>
          </w:p>
        </w:tc>
        <w:tc>
          <w:tcPr>
            <w:tcW w:w="976" w:type="dxa"/>
            <w:gridSpan w:val="2"/>
            <w:tcBorders>
              <w:left w:val="nil"/>
            </w:tcBorders>
            <w:vAlign w:val="center"/>
          </w:tcPr>
          <w:p w:rsidR="00E05F9E" w:rsidRPr="00B11FF5" w:rsidRDefault="00E05F9E" w:rsidP="00E05F9E">
            <w:pPr>
              <w:keepNext/>
              <w:keepLines/>
              <w:widowControl w:val="0"/>
              <w:jc w:val="center"/>
              <w:rPr>
                <w:b/>
                <w:sz w:val="22"/>
                <w:szCs w:val="22"/>
              </w:rPr>
            </w:pPr>
            <w:r w:rsidRPr="00B11FF5">
              <w:rPr>
                <w:b/>
                <w:sz w:val="22"/>
                <w:szCs w:val="22"/>
              </w:rPr>
              <w:t>3</w:t>
            </w:r>
          </w:p>
        </w:tc>
      </w:tr>
      <w:tr w:rsidR="00E05F9E" w:rsidRPr="00B11FF5" w:rsidTr="003F70E5">
        <w:trPr>
          <w:gridBefore w:val="1"/>
          <w:wBefore w:w="285" w:type="dxa"/>
          <w:trHeight w:val="288"/>
          <w:jc w:val="center"/>
        </w:trPr>
        <w:tc>
          <w:tcPr>
            <w:tcW w:w="706" w:type="dxa"/>
            <w:gridSpan w:val="2"/>
            <w:vAlign w:val="center"/>
          </w:tcPr>
          <w:p w:rsidR="00E05F9E" w:rsidRPr="00B11FF5" w:rsidRDefault="00E05F9E" w:rsidP="00E05F9E">
            <w:pPr>
              <w:keepNext/>
              <w:keepLines/>
              <w:widowControl w:val="0"/>
              <w:numPr>
                <w:ilvl w:val="0"/>
                <w:numId w:val="26"/>
              </w:numPr>
              <w:rPr>
                <w:sz w:val="22"/>
                <w:szCs w:val="22"/>
              </w:rPr>
            </w:pPr>
          </w:p>
        </w:tc>
        <w:tc>
          <w:tcPr>
            <w:tcW w:w="8176" w:type="dxa"/>
            <w:gridSpan w:val="2"/>
            <w:vAlign w:val="center"/>
          </w:tcPr>
          <w:p w:rsidR="00E05F9E" w:rsidRPr="00B11FF5" w:rsidRDefault="00E05F9E" w:rsidP="00E05F9E">
            <w:pPr>
              <w:keepNext/>
              <w:keepLines/>
              <w:widowControl w:val="0"/>
              <w:rPr>
                <w:smallCaps/>
                <w:sz w:val="22"/>
                <w:szCs w:val="22"/>
              </w:rPr>
            </w:pPr>
            <w:r w:rsidRPr="00B11FF5">
              <w:rPr>
                <w:smallCaps/>
                <w:sz w:val="22"/>
                <w:szCs w:val="22"/>
              </w:rPr>
              <w:t>Взети водни проби от води за къпане (</w:t>
            </w:r>
            <w:proofErr w:type="spellStart"/>
            <w:r w:rsidRPr="00B11FF5">
              <w:rPr>
                <w:smallCaps/>
                <w:sz w:val="22"/>
                <w:szCs w:val="22"/>
              </w:rPr>
              <w:t>пл.басейни</w:t>
            </w:r>
            <w:proofErr w:type="spellEnd"/>
            <w:r w:rsidRPr="00B11FF5">
              <w:rPr>
                <w:smallCaps/>
                <w:sz w:val="22"/>
                <w:szCs w:val="22"/>
              </w:rPr>
              <w:t xml:space="preserve">) </w:t>
            </w:r>
          </w:p>
        </w:tc>
        <w:tc>
          <w:tcPr>
            <w:tcW w:w="976" w:type="dxa"/>
            <w:gridSpan w:val="2"/>
            <w:tcBorders>
              <w:left w:val="nil"/>
            </w:tcBorders>
            <w:vAlign w:val="center"/>
          </w:tcPr>
          <w:p w:rsidR="00E05F9E" w:rsidRPr="00B11FF5" w:rsidRDefault="00E05F9E" w:rsidP="00E05F9E">
            <w:pPr>
              <w:keepNext/>
              <w:keepLines/>
              <w:widowControl w:val="0"/>
              <w:jc w:val="center"/>
              <w:rPr>
                <w:b/>
                <w:sz w:val="22"/>
                <w:szCs w:val="22"/>
              </w:rPr>
            </w:pPr>
            <w:r w:rsidRPr="00B11FF5">
              <w:rPr>
                <w:b/>
                <w:sz w:val="22"/>
                <w:szCs w:val="22"/>
              </w:rPr>
              <w:t>-</w:t>
            </w:r>
          </w:p>
        </w:tc>
      </w:tr>
      <w:tr w:rsidR="00E05F9E" w:rsidRPr="00B11FF5" w:rsidTr="003F70E5">
        <w:trPr>
          <w:gridBefore w:val="1"/>
          <w:wBefore w:w="285" w:type="dxa"/>
          <w:trHeight w:val="288"/>
          <w:jc w:val="center"/>
        </w:trPr>
        <w:tc>
          <w:tcPr>
            <w:tcW w:w="706" w:type="dxa"/>
            <w:gridSpan w:val="2"/>
            <w:vAlign w:val="center"/>
          </w:tcPr>
          <w:p w:rsidR="00E05F9E" w:rsidRPr="00B11FF5" w:rsidRDefault="00E05F9E" w:rsidP="00E05F9E">
            <w:pPr>
              <w:keepNext/>
              <w:keepLines/>
              <w:widowControl w:val="0"/>
              <w:numPr>
                <w:ilvl w:val="0"/>
                <w:numId w:val="26"/>
              </w:numPr>
              <w:rPr>
                <w:sz w:val="22"/>
                <w:szCs w:val="22"/>
              </w:rPr>
            </w:pPr>
          </w:p>
        </w:tc>
        <w:tc>
          <w:tcPr>
            <w:tcW w:w="8176" w:type="dxa"/>
            <w:gridSpan w:val="2"/>
            <w:vAlign w:val="center"/>
          </w:tcPr>
          <w:p w:rsidR="00E05F9E" w:rsidRPr="00B11FF5" w:rsidRDefault="00E05F9E" w:rsidP="00E05F9E">
            <w:pPr>
              <w:keepNext/>
              <w:keepLines/>
              <w:widowControl w:val="0"/>
              <w:rPr>
                <w:smallCaps/>
                <w:sz w:val="22"/>
                <w:szCs w:val="22"/>
              </w:rPr>
            </w:pPr>
            <w:r w:rsidRPr="00B11FF5">
              <w:rPr>
                <w:smallCaps/>
                <w:sz w:val="22"/>
                <w:szCs w:val="22"/>
              </w:rPr>
              <w:t xml:space="preserve">Взети водни проби от води – сурови – от МОВ </w:t>
            </w:r>
          </w:p>
        </w:tc>
        <w:tc>
          <w:tcPr>
            <w:tcW w:w="976" w:type="dxa"/>
            <w:gridSpan w:val="2"/>
            <w:tcBorders>
              <w:left w:val="nil"/>
            </w:tcBorders>
            <w:vAlign w:val="center"/>
          </w:tcPr>
          <w:p w:rsidR="00E05F9E" w:rsidRPr="00B11FF5" w:rsidRDefault="00E05F9E" w:rsidP="00E05F9E">
            <w:pPr>
              <w:keepNext/>
              <w:keepLines/>
              <w:widowControl w:val="0"/>
              <w:jc w:val="center"/>
              <w:rPr>
                <w:b/>
                <w:sz w:val="22"/>
                <w:szCs w:val="22"/>
              </w:rPr>
            </w:pPr>
            <w:r w:rsidRPr="00B11FF5">
              <w:rPr>
                <w:b/>
                <w:sz w:val="22"/>
                <w:szCs w:val="22"/>
              </w:rPr>
              <w:t>16</w:t>
            </w:r>
          </w:p>
        </w:tc>
      </w:tr>
      <w:tr w:rsidR="00E05F9E" w:rsidRPr="00B11FF5" w:rsidTr="003F70E5">
        <w:trPr>
          <w:gridBefore w:val="1"/>
          <w:wBefore w:w="285" w:type="dxa"/>
          <w:trHeight w:val="288"/>
          <w:jc w:val="center"/>
        </w:trPr>
        <w:tc>
          <w:tcPr>
            <w:tcW w:w="706" w:type="dxa"/>
            <w:gridSpan w:val="2"/>
            <w:vAlign w:val="center"/>
          </w:tcPr>
          <w:p w:rsidR="00E05F9E" w:rsidRPr="00B11FF5" w:rsidRDefault="00E05F9E" w:rsidP="00E05F9E">
            <w:pPr>
              <w:keepNext/>
              <w:keepLines/>
              <w:widowControl w:val="0"/>
              <w:numPr>
                <w:ilvl w:val="0"/>
                <w:numId w:val="26"/>
              </w:numPr>
              <w:rPr>
                <w:sz w:val="22"/>
                <w:szCs w:val="22"/>
              </w:rPr>
            </w:pPr>
          </w:p>
        </w:tc>
        <w:tc>
          <w:tcPr>
            <w:tcW w:w="8176" w:type="dxa"/>
            <w:gridSpan w:val="2"/>
            <w:vAlign w:val="center"/>
          </w:tcPr>
          <w:p w:rsidR="00E05F9E" w:rsidRPr="00B11FF5" w:rsidRDefault="00E05F9E" w:rsidP="00E05F9E">
            <w:pPr>
              <w:keepNext/>
              <w:keepLines/>
              <w:widowControl w:val="0"/>
              <w:rPr>
                <w:smallCaps/>
                <w:sz w:val="22"/>
                <w:szCs w:val="22"/>
              </w:rPr>
            </w:pPr>
            <w:r w:rsidRPr="00B11FF5">
              <w:rPr>
                <w:smallCaps/>
                <w:sz w:val="22"/>
                <w:szCs w:val="22"/>
              </w:rPr>
              <w:t xml:space="preserve">Взети проби от бутилирани води </w:t>
            </w:r>
          </w:p>
        </w:tc>
        <w:tc>
          <w:tcPr>
            <w:tcW w:w="976" w:type="dxa"/>
            <w:gridSpan w:val="2"/>
            <w:tcBorders>
              <w:left w:val="nil"/>
            </w:tcBorders>
            <w:vAlign w:val="center"/>
          </w:tcPr>
          <w:p w:rsidR="00E05F9E" w:rsidRPr="00B11FF5" w:rsidRDefault="00E05F9E" w:rsidP="00E05F9E">
            <w:pPr>
              <w:keepNext/>
              <w:keepLines/>
              <w:widowControl w:val="0"/>
              <w:jc w:val="center"/>
              <w:rPr>
                <w:b/>
                <w:sz w:val="22"/>
                <w:szCs w:val="22"/>
              </w:rPr>
            </w:pPr>
            <w:r w:rsidRPr="00B11FF5">
              <w:rPr>
                <w:b/>
                <w:sz w:val="22"/>
                <w:szCs w:val="22"/>
              </w:rPr>
              <w:t>8</w:t>
            </w:r>
          </w:p>
        </w:tc>
      </w:tr>
      <w:tr w:rsidR="00E05F9E" w:rsidRPr="00B11FF5" w:rsidTr="003F70E5">
        <w:trPr>
          <w:gridBefore w:val="1"/>
          <w:wBefore w:w="285" w:type="dxa"/>
          <w:trHeight w:val="288"/>
          <w:jc w:val="center"/>
        </w:trPr>
        <w:tc>
          <w:tcPr>
            <w:tcW w:w="706" w:type="dxa"/>
            <w:gridSpan w:val="2"/>
            <w:vAlign w:val="center"/>
          </w:tcPr>
          <w:p w:rsidR="00E05F9E" w:rsidRPr="00B11FF5" w:rsidRDefault="00E05F9E" w:rsidP="00E05F9E">
            <w:pPr>
              <w:keepNext/>
              <w:keepLines/>
              <w:widowControl w:val="0"/>
              <w:numPr>
                <w:ilvl w:val="0"/>
                <w:numId w:val="26"/>
              </w:numPr>
              <w:rPr>
                <w:sz w:val="22"/>
                <w:szCs w:val="22"/>
              </w:rPr>
            </w:pPr>
          </w:p>
        </w:tc>
        <w:tc>
          <w:tcPr>
            <w:tcW w:w="8176" w:type="dxa"/>
            <w:gridSpan w:val="2"/>
            <w:vAlign w:val="center"/>
          </w:tcPr>
          <w:p w:rsidR="00E05F9E" w:rsidRPr="00B11FF5" w:rsidRDefault="00E05F9E" w:rsidP="00E05F9E">
            <w:pPr>
              <w:keepNext/>
              <w:keepLines/>
              <w:widowControl w:val="0"/>
              <w:rPr>
                <w:smallCaps/>
                <w:sz w:val="22"/>
                <w:szCs w:val="22"/>
              </w:rPr>
            </w:pPr>
            <w:r w:rsidRPr="00B11FF5">
              <w:rPr>
                <w:smallCaps/>
                <w:sz w:val="22"/>
                <w:szCs w:val="22"/>
              </w:rPr>
              <w:t>Взети проби от козметични продукти</w:t>
            </w:r>
          </w:p>
        </w:tc>
        <w:tc>
          <w:tcPr>
            <w:tcW w:w="976" w:type="dxa"/>
            <w:gridSpan w:val="2"/>
            <w:tcBorders>
              <w:left w:val="nil"/>
            </w:tcBorders>
            <w:vAlign w:val="center"/>
          </w:tcPr>
          <w:p w:rsidR="00E05F9E" w:rsidRPr="00B11FF5" w:rsidRDefault="00E05F9E" w:rsidP="00E05F9E">
            <w:pPr>
              <w:keepNext/>
              <w:keepLines/>
              <w:widowControl w:val="0"/>
              <w:jc w:val="center"/>
              <w:rPr>
                <w:b/>
                <w:sz w:val="22"/>
                <w:szCs w:val="22"/>
              </w:rPr>
            </w:pPr>
            <w:r w:rsidRPr="00B11FF5">
              <w:rPr>
                <w:b/>
                <w:sz w:val="22"/>
                <w:szCs w:val="22"/>
              </w:rPr>
              <w:t>1</w:t>
            </w:r>
          </w:p>
        </w:tc>
      </w:tr>
      <w:tr w:rsidR="00E05F9E" w:rsidRPr="00B11FF5" w:rsidTr="003F70E5">
        <w:trPr>
          <w:gridBefore w:val="1"/>
          <w:wBefore w:w="285" w:type="dxa"/>
          <w:trHeight w:val="288"/>
          <w:jc w:val="center"/>
        </w:trPr>
        <w:tc>
          <w:tcPr>
            <w:tcW w:w="706" w:type="dxa"/>
            <w:gridSpan w:val="2"/>
            <w:vAlign w:val="center"/>
          </w:tcPr>
          <w:p w:rsidR="00E05F9E" w:rsidRPr="00B11FF5" w:rsidRDefault="00E05F9E" w:rsidP="00E05F9E">
            <w:pPr>
              <w:keepNext/>
              <w:keepLines/>
              <w:widowControl w:val="0"/>
              <w:numPr>
                <w:ilvl w:val="0"/>
                <w:numId w:val="26"/>
              </w:numPr>
              <w:rPr>
                <w:sz w:val="22"/>
                <w:szCs w:val="22"/>
              </w:rPr>
            </w:pPr>
          </w:p>
        </w:tc>
        <w:tc>
          <w:tcPr>
            <w:tcW w:w="8176" w:type="dxa"/>
            <w:gridSpan w:val="2"/>
            <w:vAlign w:val="center"/>
          </w:tcPr>
          <w:p w:rsidR="00E05F9E" w:rsidRPr="00B11FF5" w:rsidRDefault="00E05F9E" w:rsidP="00E05F9E">
            <w:pPr>
              <w:keepNext/>
              <w:keepLines/>
              <w:widowControl w:val="0"/>
              <w:rPr>
                <w:smallCaps/>
                <w:sz w:val="22"/>
                <w:szCs w:val="22"/>
              </w:rPr>
            </w:pPr>
            <w:r w:rsidRPr="00B11FF5">
              <w:rPr>
                <w:smallCaps/>
                <w:sz w:val="22"/>
                <w:szCs w:val="22"/>
              </w:rPr>
              <w:t>Обработени Уведомления от Митница Русе</w:t>
            </w:r>
          </w:p>
        </w:tc>
        <w:tc>
          <w:tcPr>
            <w:tcW w:w="976" w:type="dxa"/>
            <w:gridSpan w:val="2"/>
            <w:tcBorders>
              <w:left w:val="nil"/>
            </w:tcBorders>
            <w:vAlign w:val="center"/>
          </w:tcPr>
          <w:p w:rsidR="00E05F9E" w:rsidRPr="00B11FF5" w:rsidRDefault="00E05F9E" w:rsidP="00E05F9E">
            <w:pPr>
              <w:keepNext/>
              <w:keepLines/>
              <w:widowControl w:val="0"/>
              <w:jc w:val="center"/>
              <w:rPr>
                <w:b/>
                <w:sz w:val="22"/>
                <w:szCs w:val="22"/>
              </w:rPr>
            </w:pPr>
            <w:r w:rsidRPr="00B11FF5">
              <w:rPr>
                <w:b/>
                <w:sz w:val="22"/>
                <w:szCs w:val="22"/>
              </w:rPr>
              <w:t>-</w:t>
            </w:r>
          </w:p>
        </w:tc>
      </w:tr>
    </w:tbl>
    <w:p w:rsidR="00E05F9E" w:rsidRPr="00E73A02" w:rsidRDefault="00E05F9E" w:rsidP="00B11FF5">
      <w:pPr>
        <w:widowControl w:val="0"/>
        <w:spacing w:before="120"/>
        <w:ind w:firstLine="680"/>
        <w:outlineLvl w:val="0"/>
        <w:rPr>
          <w:b/>
          <w:smallCaps/>
          <w:sz w:val="22"/>
          <w:szCs w:val="22"/>
        </w:rPr>
      </w:pPr>
      <w:r w:rsidRPr="00E73A02">
        <w:rPr>
          <w:b/>
          <w:smallCaps/>
          <w:sz w:val="22"/>
          <w:szCs w:val="22"/>
        </w:rPr>
        <w:t>ІІ. Извършени дейности по здравен контрол:</w:t>
      </w:r>
    </w:p>
    <w:p w:rsidR="00E05F9E" w:rsidRPr="00E73A02" w:rsidRDefault="00E05F9E" w:rsidP="00B11FF5">
      <w:pPr>
        <w:widowControl w:val="0"/>
        <w:numPr>
          <w:ilvl w:val="0"/>
          <w:numId w:val="18"/>
        </w:numPr>
        <w:jc w:val="both"/>
        <w:rPr>
          <w:sz w:val="22"/>
          <w:szCs w:val="22"/>
        </w:rPr>
      </w:pPr>
      <w:r w:rsidRPr="00E73A02">
        <w:rPr>
          <w:sz w:val="22"/>
          <w:szCs w:val="22"/>
        </w:rPr>
        <w:t xml:space="preserve">Извършени са 102 проверки в </w:t>
      </w:r>
      <w:proofErr w:type="spellStart"/>
      <w:r w:rsidRPr="00E73A02">
        <w:rPr>
          <w:sz w:val="22"/>
          <w:szCs w:val="22"/>
        </w:rPr>
        <w:t>гр.Русе</w:t>
      </w:r>
      <w:proofErr w:type="spellEnd"/>
      <w:r w:rsidRPr="00E73A02">
        <w:rPr>
          <w:sz w:val="22"/>
          <w:szCs w:val="22"/>
        </w:rPr>
        <w:t xml:space="preserve">, като от тях 47 </w:t>
      </w:r>
      <w:proofErr w:type="spellStart"/>
      <w:r w:rsidRPr="00E73A02">
        <w:rPr>
          <w:sz w:val="22"/>
          <w:szCs w:val="22"/>
        </w:rPr>
        <w:t>бр.са</w:t>
      </w:r>
      <w:proofErr w:type="spellEnd"/>
      <w:r w:rsidRPr="00E73A02">
        <w:rPr>
          <w:sz w:val="22"/>
          <w:szCs w:val="22"/>
        </w:rPr>
        <w:t xml:space="preserve"> насочени проверки, по спазване ограниченията и забраните, наложени във връзка с извънредната </w:t>
      </w:r>
      <w:proofErr w:type="spellStart"/>
      <w:r w:rsidRPr="00E73A02">
        <w:rPr>
          <w:sz w:val="22"/>
          <w:szCs w:val="22"/>
        </w:rPr>
        <w:t>епид.обстановка</w:t>
      </w:r>
      <w:proofErr w:type="spellEnd"/>
      <w:r w:rsidRPr="00E73A02">
        <w:rPr>
          <w:sz w:val="22"/>
          <w:szCs w:val="22"/>
        </w:rPr>
        <w:t>.</w:t>
      </w:r>
    </w:p>
    <w:p w:rsidR="00E05F9E" w:rsidRPr="00E73A02" w:rsidRDefault="00E05F9E" w:rsidP="00B11FF5">
      <w:pPr>
        <w:widowControl w:val="0"/>
        <w:numPr>
          <w:ilvl w:val="0"/>
          <w:numId w:val="18"/>
        </w:numPr>
        <w:jc w:val="both"/>
        <w:rPr>
          <w:sz w:val="22"/>
          <w:szCs w:val="22"/>
        </w:rPr>
      </w:pPr>
      <w:r w:rsidRPr="00E73A02">
        <w:rPr>
          <w:sz w:val="22"/>
          <w:szCs w:val="22"/>
        </w:rPr>
        <w:t xml:space="preserve">Извършени са насочени проверки на </w:t>
      </w:r>
      <w:proofErr w:type="spellStart"/>
      <w:r w:rsidRPr="00E73A02">
        <w:rPr>
          <w:sz w:val="22"/>
          <w:szCs w:val="22"/>
        </w:rPr>
        <w:t>фриз.салони</w:t>
      </w:r>
      <w:proofErr w:type="spellEnd"/>
      <w:r w:rsidRPr="00E73A02">
        <w:rPr>
          <w:sz w:val="22"/>
          <w:szCs w:val="22"/>
        </w:rPr>
        <w:t xml:space="preserve">, детски заведения, школи, ЗОХ, и </w:t>
      </w:r>
      <w:proofErr w:type="spellStart"/>
      <w:r w:rsidRPr="00E73A02">
        <w:rPr>
          <w:sz w:val="22"/>
          <w:szCs w:val="22"/>
        </w:rPr>
        <w:t>др.обекти</w:t>
      </w:r>
      <w:proofErr w:type="spellEnd"/>
      <w:r w:rsidRPr="00E73A02">
        <w:rPr>
          <w:sz w:val="22"/>
          <w:szCs w:val="22"/>
        </w:rPr>
        <w:t>, във връзка с прилагане на мерките, свързани с опасността от разпространение на С</w:t>
      </w:r>
      <w:proofErr w:type="spellStart"/>
      <w:r w:rsidRPr="00E73A02">
        <w:rPr>
          <w:sz w:val="22"/>
          <w:szCs w:val="22"/>
          <w:lang w:val="en-US"/>
        </w:rPr>
        <w:t>ovid</w:t>
      </w:r>
      <w:proofErr w:type="spellEnd"/>
      <w:r w:rsidRPr="00E73A02">
        <w:rPr>
          <w:sz w:val="22"/>
          <w:szCs w:val="22"/>
          <w:lang w:val="ru-RU"/>
        </w:rPr>
        <w:t>-19</w:t>
      </w:r>
      <w:r w:rsidRPr="00E73A02">
        <w:rPr>
          <w:sz w:val="22"/>
          <w:szCs w:val="22"/>
        </w:rPr>
        <w:t>.</w:t>
      </w:r>
    </w:p>
    <w:p w:rsidR="00E05F9E" w:rsidRPr="00E73A02" w:rsidRDefault="00E05F9E" w:rsidP="00B11FF5">
      <w:pPr>
        <w:widowControl w:val="0"/>
        <w:numPr>
          <w:ilvl w:val="0"/>
          <w:numId w:val="18"/>
        </w:numPr>
        <w:jc w:val="both"/>
        <w:rPr>
          <w:sz w:val="22"/>
          <w:szCs w:val="22"/>
        </w:rPr>
      </w:pPr>
      <w:r w:rsidRPr="00E73A02">
        <w:rPr>
          <w:sz w:val="22"/>
          <w:szCs w:val="22"/>
        </w:rPr>
        <w:t xml:space="preserve">Издадени са 9 </w:t>
      </w:r>
      <w:proofErr w:type="spellStart"/>
      <w:r w:rsidRPr="00E73A02">
        <w:rPr>
          <w:sz w:val="22"/>
          <w:szCs w:val="22"/>
        </w:rPr>
        <w:t>бр.предписания</w:t>
      </w:r>
      <w:proofErr w:type="spellEnd"/>
      <w:r w:rsidRPr="00E73A02">
        <w:rPr>
          <w:sz w:val="22"/>
          <w:szCs w:val="22"/>
        </w:rPr>
        <w:t xml:space="preserve">, от които 7 бр. за задължителни хигиени мерки и 2 </w:t>
      </w:r>
      <w:proofErr w:type="spellStart"/>
      <w:r w:rsidRPr="00E73A02">
        <w:rPr>
          <w:sz w:val="22"/>
          <w:szCs w:val="22"/>
        </w:rPr>
        <w:t>бр.за</w:t>
      </w:r>
      <w:proofErr w:type="spellEnd"/>
      <w:r w:rsidRPr="00E73A02">
        <w:rPr>
          <w:sz w:val="22"/>
          <w:szCs w:val="22"/>
        </w:rPr>
        <w:t xml:space="preserve"> спиране реализацията на стоки и продукти (дрехи втора употреба).</w:t>
      </w:r>
    </w:p>
    <w:p w:rsidR="00E05F9E" w:rsidRPr="00E73A02" w:rsidRDefault="00E05F9E" w:rsidP="00B11FF5">
      <w:pPr>
        <w:widowControl w:val="0"/>
        <w:numPr>
          <w:ilvl w:val="0"/>
          <w:numId w:val="18"/>
        </w:numPr>
        <w:jc w:val="both"/>
      </w:pPr>
      <w:r w:rsidRPr="00E73A02">
        <w:t>Издадени са две заповеди за спиране реализацията на стоки (дрехи втора употреба).</w:t>
      </w:r>
    </w:p>
    <w:p w:rsidR="00E05F9E" w:rsidRPr="00E73A02" w:rsidRDefault="00E05F9E" w:rsidP="00B11FF5">
      <w:pPr>
        <w:widowControl w:val="0"/>
        <w:numPr>
          <w:ilvl w:val="0"/>
          <w:numId w:val="18"/>
        </w:numPr>
        <w:jc w:val="both"/>
      </w:pPr>
      <w:r w:rsidRPr="00E73A02">
        <w:t xml:space="preserve">Съставен е един АУАН на Ф.Л. </w:t>
      </w:r>
    </w:p>
    <w:p w:rsidR="00E05F9E" w:rsidRPr="00E73A02" w:rsidRDefault="00E05F9E" w:rsidP="00B11FF5">
      <w:pPr>
        <w:widowControl w:val="0"/>
        <w:numPr>
          <w:ilvl w:val="0"/>
          <w:numId w:val="18"/>
        </w:numPr>
        <w:jc w:val="both"/>
      </w:pPr>
      <w:r w:rsidRPr="00E73A02">
        <w:t>Извършени са проверки на МОВ (местни обществени чешми) в община Русе и са взети 16 проби, за химичен и микробиологичен анализ на водите.</w:t>
      </w:r>
    </w:p>
    <w:p w:rsidR="00E05F9E" w:rsidRPr="00E73A02" w:rsidRDefault="00E05F9E" w:rsidP="00B11FF5">
      <w:pPr>
        <w:widowControl w:val="0"/>
        <w:numPr>
          <w:ilvl w:val="0"/>
          <w:numId w:val="18"/>
        </w:numPr>
        <w:jc w:val="both"/>
      </w:pPr>
      <w:r w:rsidRPr="00E73A02">
        <w:t xml:space="preserve">Взети са 8 проби от бутилирани минерални, изворни и трапезни води, за анализ в РЗИ </w:t>
      </w:r>
      <w:proofErr w:type="spellStart"/>
      <w:r w:rsidRPr="00E73A02">
        <w:t>В.Търново</w:t>
      </w:r>
      <w:proofErr w:type="spellEnd"/>
      <w:r w:rsidRPr="00E73A02">
        <w:t>.</w:t>
      </w:r>
    </w:p>
    <w:p w:rsidR="00E05F9E" w:rsidRPr="00E73A02" w:rsidRDefault="00E05F9E" w:rsidP="00B11FF5">
      <w:pPr>
        <w:widowControl w:val="0"/>
        <w:numPr>
          <w:ilvl w:val="0"/>
          <w:numId w:val="18"/>
        </w:numPr>
        <w:jc w:val="both"/>
      </w:pPr>
      <w:r w:rsidRPr="00E73A02">
        <w:t>По контролния план за мониторинг на козметичните продукти, е взета една проба от козметика, за анализ на съдържание на тежки метали.</w:t>
      </w:r>
    </w:p>
    <w:p w:rsidR="00E05F9E" w:rsidRPr="00E73A02" w:rsidRDefault="00E05F9E" w:rsidP="00B11FF5">
      <w:pPr>
        <w:widowControl w:val="0"/>
        <w:numPr>
          <w:ilvl w:val="0"/>
          <w:numId w:val="18"/>
        </w:numPr>
        <w:jc w:val="both"/>
      </w:pPr>
      <w:r w:rsidRPr="00E73A02">
        <w:t>Извършени са насочени проверки по постъпила жалба и три сигнала от граждани;  изготвени и изпратени са писмени отговори до подателите.</w:t>
      </w:r>
    </w:p>
    <w:p w:rsidR="00E05F9E" w:rsidRPr="00E73A02" w:rsidRDefault="00E05F9E" w:rsidP="00B11FF5">
      <w:pPr>
        <w:widowControl w:val="0"/>
        <w:numPr>
          <w:ilvl w:val="0"/>
          <w:numId w:val="18"/>
        </w:numPr>
        <w:jc w:val="both"/>
      </w:pPr>
      <w:r w:rsidRPr="00E73A02">
        <w:t>Изготвена е обобщена седмична информация за дейностите, свързани с изпълнението на писма и заповеди на МЗ в условията на извънредна обстановка, за периода 17-23.07.2020г.</w:t>
      </w:r>
    </w:p>
    <w:p w:rsidR="00E05F9E" w:rsidRPr="00E73A02" w:rsidRDefault="00E05F9E" w:rsidP="00B11FF5">
      <w:pPr>
        <w:widowControl w:val="0"/>
        <w:ind w:left="457"/>
        <w:jc w:val="both"/>
      </w:pPr>
    </w:p>
    <w:p w:rsidR="00E05F9E" w:rsidRPr="00E73A02" w:rsidRDefault="00E05F9E" w:rsidP="00B11FF5">
      <w:pPr>
        <w:widowControl w:val="0"/>
        <w:numPr>
          <w:ilvl w:val="0"/>
          <w:numId w:val="18"/>
        </w:numPr>
        <w:ind w:right="111"/>
        <w:jc w:val="both"/>
      </w:pPr>
      <w:r w:rsidRPr="00E73A02">
        <w:t xml:space="preserve">Дадени са три 12часови дежурства на Дунав мост, във връзка с </w:t>
      </w:r>
      <w:proofErr w:type="spellStart"/>
      <w:r w:rsidRPr="00E73A02">
        <w:rPr>
          <w:lang w:val="en-US"/>
        </w:rPr>
        <w:t>CoV</w:t>
      </w:r>
      <w:proofErr w:type="spellEnd"/>
      <w:r w:rsidRPr="00E73A02">
        <w:rPr>
          <w:lang w:val="ru-RU"/>
        </w:rPr>
        <w:t xml:space="preserve">-19, от </w:t>
      </w:r>
      <w:proofErr w:type="spellStart"/>
      <w:r w:rsidRPr="00E73A02">
        <w:rPr>
          <w:lang w:val="ru-RU"/>
        </w:rPr>
        <w:t>двама</w:t>
      </w:r>
      <w:proofErr w:type="spellEnd"/>
      <w:r w:rsidRPr="00E73A02">
        <w:rPr>
          <w:lang w:val="ru-RU"/>
        </w:rPr>
        <w:t xml:space="preserve"> от </w:t>
      </w:r>
      <w:proofErr w:type="spellStart"/>
      <w:r w:rsidRPr="00E73A02">
        <w:rPr>
          <w:lang w:val="ru-RU"/>
        </w:rPr>
        <w:t>петте</w:t>
      </w:r>
      <w:proofErr w:type="spellEnd"/>
      <w:r w:rsidRPr="00E73A02">
        <w:rPr>
          <w:lang w:val="ru-RU"/>
        </w:rPr>
        <w:t xml:space="preserve"> </w:t>
      </w:r>
      <w:proofErr w:type="spellStart"/>
      <w:r w:rsidRPr="00E73A02">
        <w:rPr>
          <w:lang w:val="ru-RU"/>
        </w:rPr>
        <w:t>инспектори</w:t>
      </w:r>
      <w:proofErr w:type="spellEnd"/>
      <w:r w:rsidRPr="00E73A02">
        <w:rPr>
          <w:lang w:val="ru-RU"/>
        </w:rPr>
        <w:t xml:space="preserve"> на отдел ДЗК.</w:t>
      </w:r>
    </w:p>
    <w:p w:rsidR="00E05F9E" w:rsidRPr="00E73A02" w:rsidRDefault="00E05F9E" w:rsidP="00B11FF5">
      <w:pPr>
        <w:widowControl w:val="0"/>
        <w:numPr>
          <w:ilvl w:val="0"/>
          <w:numId w:val="18"/>
        </w:numPr>
        <w:ind w:right="113"/>
        <w:jc w:val="both"/>
      </w:pPr>
      <w:r w:rsidRPr="00E73A02">
        <w:t>Отпочивали са през общо пет работни дни, за компенсация на давани дежурства, двама от петте инспектори.</w:t>
      </w:r>
    </w:p>
    <w:p w:rsidR="00E05F9E" w:rsidRPr="00E73A02" w:rsidRDefault="00E05F9E" w:rsidP="00B11FF5">
      <w:pPr>
        <w:widowControl w:val="0"/>
        <w:numPr>
          <w:ilvl w:val="0"/>
          <w:numId w:val="18"/>
        </w:numPr>
        <w:ind w:right="113"/>
        <w:jc w:val="both"/>
      </w:pPr>
      <w:r w:rsidRPr="00E73A02">
        <w:t xml:space="preserve">Във връзка с това,  през периода </w:t>
      </w:r>
      <w:proofErr w:type="spellStart"/>
      <w:r w:rsidRPr="00E73A02">
        <w:t>отд.ДЗК</w:t>
      </w:r>
      <w:proofErr w:type="spellEnd"/>
      <w:r w:rsidRPr="00E73A02">
        <w:t xml:space="preserve"> работи с четирима инспектори.</w:t>
      </w:r>
    </w:p>
    <w:p w:rsidR="00E05F9E" w:rsidRPr="00E73A02" w:rsidRDefault="00E05F9E" w:rsidP="00B11FF5">
      <w:pPr>
        <w:widowControl w:val="0"/>
        <w:ind w:left="142"/>
        <w:jc w:val="both"/>
        <w:rPr>
          <w:lang w:val="ru-RU"/>
        </w:rPr>
      </w:pPr>
    </w:p>
    <w:p w:rsidR="00E05F9E" w:rsidRPr="00E73A02" w:rsidRDefault="00E05F9E" w:rsidP="00B11FF5">
      <w:pPr>
        <w:widowControl w:val="0"/>
        <w:numPr>
          <w:ilvl w:val="0"/>
          <w:numId w:val="18"/>
        </w:numPr>
        <w:jc w:val="both"/>
      </w:pPr>
      <w:r w:rsidRPr="00E73A02">
        <w:t xml:space="preserve">Изготвяни са, ежедневно, писмени електронни поименни отчети за дневното присъствие на служителите и поименни дневни графици за проверките по </w:t>
      </w:r>
      <w:proofErr w:type="spellStart"/>
      <w:r w:rsidRPr="00E73A02">
        <w:t>държ.здравен</w:t>
      </w:r>
      <w:proofErr w:type="spellEnd"/>
      <w:r w:rsidRPr="00E73A02">
        <w:t xml:space="preserve"> контрол.</w:t>
      </w:r>
    </w:p>
    <w:p w:rsidR="00DD3FCC" w:rsidRPr="00E2442F" w:rsidRDefault="00DD3FCC" w:rsidP="00785E35">
      <w:pPr>
        <w:widowControl w:val="0"/>
        <w:jc w:val="center"/>
        <w:rPr>
          <w:b/>
          <w:bCs/>
          <w:iCs/>
          <w:color w:val="FF0000"/>
          <w:lang w:val="en-US"/>
        </w:rPr>
      </w:pPr>
    </w:p>
    <w:p w:rsidR="00DF4743" w:rsidRDefault="00DF4743" w:rsidP="00785E35">
      <w:pPr>
        <w:widowControl w:val="0"/>
        <w:jc w:val="center"/>
        <w:rPr>
          <w:b/>
          <w:caps/>
          <w:color w:val="FF0000"/>
        </w:rPr>
      </w:pPr>
      <w:r w:rsidRPr="00E2442F">
        <w:rPr>
          <w:b/>
          <w:caps/>
          <w:color w:val="FF0000"/>
        </w:rPr>
        <w:t>Отдел „здравно техническа експертиза”</w:t>
      </w:r>
    </w:p>
    <w:tbl>
      <w:tblPr>
        <w:tblW w:w="9720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20"/>
        <w:gridCol w:w="980"/>
        <w:gridCol w:w="1005"/>
        <w:gridCol w:w="1087"/>
        <w:gridCol w:w="960"/>
      </w:tblGrid>
      <w:tr w:rsidR="006E0E0B" w:rsidTr="006E0E0B">
        <w:trPr>
          <w:trHeight w:val="840"/>
        </w:trPr>
        <w:tc>
          <w:tcPr>
            <w:tcW w:w="5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6E0E0B" w:rsidRDefault="006E0E0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ВИДОВЕ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6E0E0B" w:rsidRDefault="006E0E0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бр.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6E0E0B" w:rsidRDefault="006E0E0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проверки на     място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6E0E0B" w:rsidRDefault="006E0E0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проверки     по </w:t>
            </w:r>
            <w:proofErr w:type="spellStart"/>
            <w:r>
              <w:rPr>
                <w:b/>
                <w:bCs/>
                <w:sz w:val="16"/>
                <w:szCs w:val="16"/>
              </w:rPr>
              <w:t>документити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E0B" w:rsidRDefault="006E0E0B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E0E0B" w:rsidTr="006E0E0B">
        <w:trPr>
          <w:trHeight w:val="420"/>
        </w:trPr>
        <w:tc>
          <w:tcPr>
            <w:tcW w:w="5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E0B" w:rsidRDefault="006E0E0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ЗДРАВНО ЗАКЛЮЧЕНИЕ ЗА ИНВЕСТИЦИОНЕН ПРОЕКТ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E0B" w:rsidRDefault="006E0E0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E0B" w:rsidRDefault="006E0E0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E0B" w:rsidRDefault="006E0E0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E0B" w:rsidRDefault="006E0E0B">
            <w:pPr>
              <w:jc w:val="right"/>
              <w:rPr>
                <w:sz w:val="20"/>
                <w:szCs w:val="20"/>
              </w:rPr>
            </w:pPr>
          </w:p>
        </w:tc>
      </w:tr>
      <w:tr w:rsidR="006E0E0B" w:rsidTr="006E0E0B">
        <w:trPr>
          <w:trHeight w:val="420"/>
        </w:trPr>
        <w:tc>
          <w:tcPr>
            <w:tcW w:w="5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E0B" w:rsidRDefault="006E0E0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ЗДРАВНО  ЗАКЛЮЧЕНИЕ ЗА  ПУП-ПЗ или УСТРОЙСТВЕНИ СХЕМИ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E0B" w:rsidRDefault="006E0E0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E0B" w:rsidRDefault="006E0E0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E0B" w:rsidRDefault="006E0E0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E0B" w:rsidRDefault="006E0E0B">
            <w:pPr>
              <w:jc w:val="right"/>
              <w:rPr>
                <w:sz w:val="20"/>
                <w:szCs w:val="20"/>
              </w:rPr>
            </w:pPr>
          </w:p>
        </w:tc>
      </w:tr>
      <w:tr w:rsidR="006E0E0B" w:rsidTr="006E0E0B">
        <w:trPr>
          <w:trHeight w:val="420"/>
        </w:trPr>
        <w:tc>
          <w:tcPr>
            <w:tcW w:w="5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E0B" w:rsidRDefault="006E0E0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ХИГИЕННО СТАНОВИЩЕ ЗА ДПК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E0B" w:rsidRDefault="006E0E0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E0B" w:rsidRDefault="006E0E0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E0B" w:rsidRDefault="006E0E0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E0B" w:rsidRDefault="006E0E0B">
            <w:pPr>
              <w:jc w:val="right"/>
              <w:rPr>
                <w:sz w:val="20"/>
                <w:szCs w:val="20"/>
              </w:rPr>
            </w:pPr>
          </w:p>
        </w:tc>
      </w:tr>
      <w:tr w:rsidR="006E0E0B" w:rsidTr="006E0E0B">
        <w:trPr>
          <w:trHeight w:val="420"/>
        </w:trPr>
        <w:tc>
          <w:tcPr>
            <w:tcW w:w="5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E0B" w:rsidRDefault="006E0E0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СТАНОВИЩЕ ДО РДНСК ЗА ДПК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E0B" w:rsidRDefault="006E0E0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E0B" w:rsidRDefault="006E0E0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E0B" w:rsidRDefault="006E0E0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E0B" w:rsidRDefault="006E0E0B">
            <w:pPr>
              <w:jc w:val="right"/>
              <w:rPr>
                <w:sz w:val="20"/>
                <w:szCs w:val="20"/>
              </w:rPr>
            </w:pPr>
          </w:p>
        </w:tc>
      </w:tr>
      <w:tr w:rsidR="006E0E0B" w:rsidTr="006E0E0B">
        <w:trPr>
          <w:trHeight w:val="420"/>
        </w:trPr>
        <w:tc>
          <w:tcPr>
            <w:tcW w:w="5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E0B" w:rsidRDefault="006E0E0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КОНСТАТИВЕН ПРОТОКОЛ ОТ СЪВМЕСТНА ПРОВЕРКА С ДР. ИНСТ.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E0B" w:rsidRDefault="006E0E0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E0B" w:rsidRDefault="006E0E0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E0B" w:rsidRDefault="006E0E0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E0B" w:rsidRDefault="006E0E0B">
            <w:pPr>
              <w:jc w:val="right"/>
              <w:rPr>
                <w:sz w:val="20"/>
                <w:szCs w:val="20"/>
              </w:rPr>
            </w:pPr>
          </w:p>
        </w:tc>
      </w:tr>
      <w:tr w:rsidR="006E0E0B" w:rsidTr="006E0E0B">
        <w:trPr>
          <w:trHeight w:val="420"/>
        </w:trPr>
        <w:tc>
          <w:tcPr>
            <w:tcW w:w="5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E0B" w:rsidRDefault="006E0E0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КОНСТАТИВЕН  ПРОТОКОЛ ОТ  ПРОВЕРКА НА   ЛЗ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E0B" w:rsidRDefault="006E0E0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E0B" w:rsidRDefault="006E0E0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E0B" w:rsidRDefault="006E0E0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E0B" w:rsidRDefault="006E0E0B">
            <w:pPr>
              <w:jc w:val="right"/>
              <w:rPr>
                <w:sz w:val="20"/>
                <w:szCs w:val="20"/>
              </w:rPr>
            </w:pPr>
          </w:p>
        </w:tc>
      </w:tr>
      <w:tr w:rsidR="006E0E0B" w:rsidTr="006E0E0B">
        <w:trPr>
          <w:trHeight w:val="420"/>
        </w:trPr>
        <w:tc>
          <w:tcPr>
            <w:tcW w:w="5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E0B" w:rsidRDefault="006E0E0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СТАНОВИЩА  РИОСВ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E0B" w:rsidRDefault="006E0E0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E0B" w:rsidRDefault="006E0E0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E0B" w:rsidRDefault="006E0E0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E0B" w:rsidRDefault="006E0E0B">
            <w:pPr>
              <w:jc w:val="right"/>
              <w:rPr>
                <w:sz w:val="20"/>
                <w:szCs w:val="20"/>
              </w:rPr>
            </w:pPr>
          </w:p>
        </w:tc>
      </w:tr>
      <w:tr w:rsidR="006E0E0B" w:rsidTr="006E0E0B">
        <w:trPr>
          <w:trHeight w:val="420"/>
        </w:trPr>
        <w:tc>
          <w:tcPr>
            <w:tcW w:w="5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E0B" w:rsidRDefault="006E0E0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ВОДНИ ПРОБИ ПО ПЗК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E0B" w:rsidRDefault="006E0E0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E0B" w:rsidRDefault="006E0E0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E0B" w:rsidRDefault="006E0E0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E0B" w:rsidRDefault="006E0E0B">
            <w:pPr>
              <w:jc w:val="right"/>
              <w:rPr>
                <w:sz w:val="20"/>
                <w:szCs w:val="20"/>
              </w:rPr>
            </w:pPr>
          </w:p>
        </w:tc>
      </w:tr>
      <w:tr w:rsidR="006E0E0B" w:rsidTr="006E0E0B">
        <w:trPr>
          <w:trHeight w:val="420"/>
        </w:trPr>
        <w:tc>
          <w:tcPr>
            <w:tcW w:w="5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E0B" w:rsidRDefault="006E0E0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ВПИСАНИ В РЕГИСТЪРА  ООП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E0B" w:rsidRDefault="006E0E0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E0B" w:rsidRDefault="006E0E0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E0B" w:rsidRDefault="006E0E0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E0B" w:rsidRDefault="006E0E0B">
            <w:pPr>
              <w:jc w:val="right"/>
              <w:rPr>
                <w:sz w:val="20"/>
                <w:szCs w:val="20"/>
              </w:rPr>
            </w:pPr>
          </w:p>
        </w:tc>
      </w:tr>
      <w:tr w:rsidR="006E0E0B" w:rsidTr="006E0E0B">
        <w:trPr>
          <w:trHeight w:val="420"/>
        </w:trPr>
        <w:tc>
          <w:tcPr>
            <w:tcW w:w="5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E0B" w:rsidRDefault="006E0E0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ОТГОВОРИ НА ЖАЛБИ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E0B" w:rsidRDefault="006E0E0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E0B" w:rsidRDefault="006E0E0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E0B" w:rsidRDefault="006E0E0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E0B" w:rsidRDefault="006E0E0B">
            <w:pPr>
              <w:jc w:val="right"/>
              <w:rPr>
                <w:sz w:val="20"/>
                <w:szCs w:val="20"/>
              </w:rPr>
            </w:pPr>
          </w:p>
        </w:tc>
      </w:tr>
      <w:tr w:rsidR="006E0E0B" w:rsidTr="006E0E0B">
        <w:trPr>
          <w:trHeight w:val="420"/>
        </w:trPr>
        <w:tc>
          <w:tcPr>
            <w:tcW w:w="5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E0B" w:rsidRDefault="006E0E0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ИЗДАДЕНИ ПРЕДПИСАНИЯ/БРОЙ АКТОВЕ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E0B" w:rsidRDefault="006E0E0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E0B" w:rsidRDefault="006E0E0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E0B" w:rsidRDefault="006E0E0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E0B" w:rsidRDefault="006E0E0B">
            <w:pPr>
              <w:jc w:val="right"/>
              <w:rPr>
                <w:sz w:val="20"/>
                <w:szCs w:val="20"/>
              </w:rPr>
            </w:pPr>
          </w:p>
        </w:tc>
      </w:tr>
      <w:tr w:rsidR="006E0E0B" w:rsidTr="006E0E0B">
        <w:trPr>
          <w:trHeight w:val="420"/>
        </w:trPr>
        <w:tc>
          <w:tcPr>
            <w:tcW w:w="5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E0B" w:rsidRDefault="006E0E0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ПИСМА ДО ДРУГИ ИНСТАНЦИИ И ГРАЖДАНИ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E0B" w:rsidRDefault="006E0E0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E0B" w:rsidRDefault="006E0E0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E0B" w:rsidRDefault="006E0E0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E0B" w:rsidRDefault="006E0E0B">
            <w:pPr>
              <w:jc w:val="right"/>
              <w:rPr>
                <w:sz w:val="20"/>
                <w:szCs w:val="20"/>
              </w:rPr>
            </w:pPr>
          </w:p>
        </w:tc>
      </w:tr>
      <w:tr w:rsidR="006E0E0B" w:rsidTr="006E0E0B">
        <w:trPr>
          <w:trHeight w:val="420"/>
        </w:trPr>
        <w:tc>
          <w:tcPr>
            <w:tcW w:w="5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E0B" w:rsidRDefault="006E0E0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ПРОВЕРКИ ПРЕВАНТИВЕН КОНТРОЛ ШУМ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E0B" w:rsidRDefault="006E0E0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E0B" w:rsidRDefault="006E0E0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E0B" w:rsidRDefault="006E0E0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E0B" w:rsidRDefault="006E0E0B">
            <w:pPr>
              <w:jc w:val="right"/>
              <w:rPr>
                <w:sz w:val="20"/>
                <w:szCs w:val="20"/>
              </w:rPr>
            </w:pPr>
          </w:p>
        </w:tc>
      </w:tr>
      <w:tr w:rsidR="006E0E0B" w:rsidTr="006E0E0B">
        <w:trPr>
          <w:trHeight w:val="420"/>
        </w:trPr>
        <w:tc>
          <w:tcPr>
            <w:tcW w:w="5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E0B" w:rsidRDefault="006E0E0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ЗАПОВЕДИ ЗА ЗАЛИЧАВАНЕ НА ООП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E0B" w:rsidRDefault="006E0E0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E0B" w:rsidRDefault="006E0E0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E0B" w:rsidRDefault="006E0E0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E0B" w:rsidRDefault="006E0E0B">
            <w:pPr>
              <w:jc w:val="right"/>
              <w:rPr>
                <w:sz w:val="20"/>
                <w:szCs w:val="20"/>
              </w:rPr>
            </w:pPr>
          </w:p>
        </w:tc>
      </w:tr>
      <w:tr w:rsidR="006E0E0B" w:rsidTr="006E0E0B">
        <w:trPr>
          <w:trHeight w:val="420"/>
        </w:trPr>
        <w:tc>
          <w:tcPr>
            <w:tcW w:w="5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E0B" w:rsidRDefault="006E0E0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ПРОВЕРКИ ВЪВ ВРЪЗКА С НАРЕДБАТА ЗА ТЮТЮНОПУШЕНЕТО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E0B" w:rsidRDefault="006E0E0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E0B" w:rsidRDefault="006E0E0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E0B" w:rsidRDefault="006E0E0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E0B" w:rsidRDefault="006E0E0B">
            <w:pPr>
              <w:jc w:val="right"/>
              <w:rPr>
                <w:sz w:val="20"/>
                <w:szCs w:val="20"/>
              </w:rPr>
            </w:pPr>
          </w:p>
        </w:tc>
      </w:tr>
      <w:tr w:rsidR="006E0E0B" w:rsidTr="006E0E0B">
        <w:trPr>
          <w:trHeight w:val="420"/>
        </w:trPr>
        <w:tc>
          <w:tcPr>
            <w:tcW w:w="58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0E0B" w:rsidRDefault="006E0E0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ПРОВЕРКИ НА ОБЕКТИ ПО ВРЕМЕ НА СТРОИТЕЛСТВО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E0B" w:rsidRDefault="006E0E0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E0B" w:rsidRDefault="006E0E0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E0B" w:rsidRDefault="006E0E0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E0B" w:rsidRDefault="006E0E0B">
            <w:pPr>
              <w:jc w:val="right"/>
              <w:rPr>
                <w:sz w:val="20"/>
                <w:szCs w:val="20"/>
              </w:rPr>
            </w:pPr>
          </w:p>
        </w:tc>
      </w:tr>
      <w:tr w:rsidR="006E0E0B" w:rsidTr="006E0E0B">
        <w:trPr>
          <w:trHeight w:val="420"/>
        </w:trPr>
        <w:tc>
          <w:tcPr>
            <w:tcW w:w="5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E0B" w:rsidRDefault="006E0E0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ПРОВЕРКИ ВЪВ ВРЪЗКА СЪС ЗЗ, ЧЛ.54 ЗА ПРОДАЖБА НА АЛКОХОЛ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E0B" w:rsidRDefault="006E0E0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E0B" w:rsidRDefault="006E0E0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E0B" w:rsidRDefault="006E0E0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E0B" w:rsidRDefault="006E0E0B">
            <w:pPr>
              <w:jc w:val="right"/>
              <w:rPr>
                <w:sz w:val="20"/>
                <w:szCs w:val="20"/>
              </w:rPr>
            </w:pPr>
          </w:p>
        </w:tc>
      </w:tr>
      <w:tr w:rsidR="006E0E0B" w:rsidTr="006E0E0B">
        <w:trPr>
          <w:trHeight w:val="420"/>
        </w:trPr>
        <w:tc>
          <w:tcPr>
            <w:tcW w:w="5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E0B" w:rsidRDefault="006E0E0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ПРОВЕРКИ НА БУТ. ВОДИ В ТЪРГОВСКАТА МРЕЖА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E0B" w:rsidRDefault="006E0E0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E0B" w:rsidRDefault="006E0E0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E0B" w:rsidRDefault="006E0E0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E0B" w:rsidRDefault="006E0E0B">
            <w:pPr>
              <w:jc w:val="right"/>
              <w:rPr>
                <w:sz w:val="20"/>
                <w:szCs w:val="20"/>
              </w:rPr>
            </w:pPr>
          </w:p>
        </w:tc>
      </w:tr>
      <w:tr w:rsidR="006E0E0B" w:rsidTr="006E0E0B">
        <w:trPr>
          <w:trHeight w:val="420"/>
        </w:trPr>
        <w:tc>
          <w:tcPr>
            <w:tcW w:w="5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E0B" w:rsidRDefault="006E0E0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ПРОВЕРКИ ПО ЗАПОВЕД НА МЗ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E0B" w:rsidRDefault="006E0E0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E0B" w:rsidRDefault="006E0E0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E0B" w:rsidRDefault="006E0E0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E0B" w:rsidRDefault="006E0E0B">
            <w:pPr>
              <w:jc w:val="right"/>
              <w:rPr>
                <w:sz w:val="20"/>
                <w:szCs w:val="20"/>
              </w:rPr>
            </w:pPr>
          </w:p>
        </w:tc>
      </w:tr>
      <w:tr w:rsidR="006E0E0B" w:rsidTr="006E0E0B">
        <w:trPr>
          <w:trHeight w:val="420"/>
        </w:trPr>
        <w:tc>
          <w:tcPr>
            <w:tcW w:w="5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E0B" w:rsidRDefault="006E0E0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ПРОВЕРКА НА СИГНАЛИ ПОДАДЕНИ НА ГОРЕЩ ТЕЛ.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E0B" w:rsidRDefault="006E0E0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E0B" w:rsidRDefault="006E0E0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E0B" w:rsidRDefault="006E0E0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E0B" w:rsidRDefault="006E0E0B">
            <w:pPr>
              <w:jc w:val="right"/>
              <w:rPr>
                <w:sz w:val="20"/>
                <w:szCs w:val="20"/>
              </w:rPr>
            </w:pPr>
          </w:p>
        </w:tc>
      </w:tr>
    </w:tbl>
    <w:p w:rsidR="00980320" w:rsidRPr="00E2442F" w:rsidRDefault="00980320" w:rsidP="00785E35">
      <w:pPr>
        <w:widowControl w:val="0"/>
        <w:jc w:val="center"/>
        <w:rPr>
          <w:b/>
          <w:caps/>
          <w:color w:val="FF0000"/>
        </w:rPr>
      </w:pPr>
    </w:p>
    <w:p w:rsidR="00922FE7" w:rsidRPr="00E2442F" w:rsidRDefault="00922FE7" w:rsidP="005C3FDF">
      <w:pPr>
        <w:pStyle w:val="BodyText"/>
        <w:widowControl w:val="0"/>
        <w:rPr>
          <w:color w:val="FF0000"/>
          <w:sz w:val="24"/>
          <w:szCs w:val="24"/>
          <w:lang w:val="bg-BG"/>
        </w:rPr>
      </w:pPr>
    </w:p>
    <w:p w:rsidR="0043153B" w:rsidRDefault="00984626" w:rsidP="005C3FDF">
      <w:pPr>
        <w:widowControl w:val="0"/>
        <w:jc w:val="center"/>
        <w:rPr>
          <w:b/>
          <w:bCs/>
          <w:iCs/>
          <w:color w:val="FF0000"/>
          <w:lang w:val="en-US"/>
        </w:rPr>
      </w:pPr>
      <w:r w:rsidRPr="00E2442F">
        <w:rPr>
          <w:b/>
          <w:bCs/>
          <w:iCs/>
          <w:color w:val="FF0000"/>
        </w:rPr>
        <w:t>ОТДЕЛ</w:t>
      </w:r>
      <w:r w:rsidR="0043153B" w:rsidRPr="00E2442F">
        <w:rPr>
          <w:b/>
          <w:bCs/>
          <w:iCs/>
          <w:color w:val="FF0000"/>
        </w:rPr>
        <w:t xml:space="preserve"> „ЛАБОРАТОРНИ ИЗСЛЕДВАНИЯ”</w:t>
      </w:r>
      <w:r w:rsidR="0074103F" w:rsidRPr="00E2442F">
        <w:rPr>
          <w:b/>
          <w:bCs/>
          <w:iCs/>
          <w:color w:val="FF0000"/>
          <w:lang w:val="en-US"/>
        </w:rPr>
        <w:t xml:space="preserve"> </w:t>
      </w:r>
    </w:p>
    <w:p w:rsidR="00C32CCA" w:rsidRPr="00C32CCA" w:rsidRDefault="00C32CCA" w:rsidP="00C32CCA">
      <w:pPr>
        <w:numPr>
          <w:ilvl w:val="0"/>
          <w:numId w:val="1"/>
        </w:numPr>
        <w:tabs>
          <w:tab w:val="clear" w:pos="1500"/>
          <w:tab w:val="num" w:pos="360"/>
          <w:tab w:val="num" w:pos="450"/>
        </w:tabs>
        <w:ind w:left="0" w:firstLine="0"/>
        <w:jc w:val="both"/>
        <w:rPr>
          <w:b/>
        </w:rPr>
      </w:pPr>
      <w:r w:rsidRPr="00C32CCA">
        <w:rPr>
          <w:b/>
        </w:rPr>
        <w:t xml:space="preserve">Контрол на качеството на водите. </w:t>
      </w:r>
    </w:p>
    <w:tbl>
      <w:tblPr>
        <w:tblW w:w="10530" w:type="dxa"/>
        <w:tblInd w:w="-38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25"/>
        <w:gridCol w:w="600"/>
        <w:gridCol w:w="1020"/>
        <w:gridCol w:w="1155"/>
        <w:gridCol w:w="1170"/>
        <w:gridCol w:w="630"/>
        <w:gridCol w:w="990"/>
        <w:gridCol w:w="1170"/>
        <w:gridCol w:w="1170"/>
      </w:tblGrid>
      <w:tr w:rsidR="00C32CCA" w:rsidRPr="00C32CCA" w:rsidTr="003F70E5">
        <w:trPr>
          <w:trHeight w:val="286"/>
        </w:trPr>
        <w:tc>
          <w:tcPr>
            <w:tcW w:w="2625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auto"/>
            </w:tcBorders>
          </w:tcPr>
          <w:p w:rsidR="00C32CCA" w:rsidRPr="00C32CCA" w:rsidRDefault="00C32CCA" w:rsidP="00C32CC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945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C32CCA" w:rsidRPr="00C32CCA" w:rsidRDefault="00C32CCA" w:rsidP="00C32CCA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C32CCA">
              <w:rPr>
                <w:i/>
                <w:iCs/>
                <w:color w:val="000000"/>
                <w:sz w:val="16"/>
                <w:szCs w:val="16"/>
              </w:rPr>
              <w:t>Физико-химичен анализ</w:t>
            </w:r>
          </w:p>
        </w:tc>
        <w:tc>
          <w:tcPr>
            <w:tcW w:w="396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C32CCA" w:rsidRPr="00C32CCA" w:rsidRDefault="00C32CCA" w:rsidP="00C32CCA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C32CCA">
              <w:rPr>
                <w:i/>
                <w:iCs/>
                <w:color w:val="000000"/>
                <w:sz w:val="16"/>
                <w:szCs w:val="16"/>
              </w:rPr>
              <w:t>Микробиологичен анализ</w:t>
            </w:r>
          </w:p>
        </w:tc>
      </w:tr>
      <w:tr w:rsidR="00C32CCA" w:rsidRPr="00C32CCA" w:rsidTr="003F70E5">
        <w:trPr>
          <w:trHeight w:val="610"/>
        </w:trPr>
        <w:tc>
          <w:tcPr>
            <w:tcW w:w="26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C32CCA" w:rsidRPr="00C32CCA" w:rsidRDefault="00C32CCA" w:rsidP="00C32CCA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C32CCA">
              <w:rPr>
                <w:i/>
                <w:iCs/>
                <w:color w:val="000000"/>
                <w:sz w:val="16"/>
                <w:szCs w:val="16"/>
              </w:rPr>
              <w:t>Вид проби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C32CCA" w:rsidRPr="00C32CCA" w:rsidRDefault="00C32CCA" w:rsidP="00C32CCA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C32CCA">
              <w:rPr>
                <w:i/>
                <w:iCs/>
                <w:color w:val="000000"/>
                <w:sz w:val="16"/>
                <w:szCs w:val="16"/>
              </w:rPr>
              <w:t>Брой проби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C32CCA" w:rsidRPr="00C32CCA" w:rsidRDefault="00C32CCA" w:rsidP="00C32CCA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C32CCA">
              <w:rPr>
                <w:i/>
                <w:iCs/>
                <w:color w:val="000000"/>
                <w:sz w:val="16"/>
                <w:szCs w:val="16"/>
              </w:rPr>
              <w:t>Брой изследвания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C32CCA" w:rsidRPr="00C32CCA" w:rsidRDefault="00C32CCA" w:rsidP="00C32CCA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C32CCA">
              <w:rPr>
                <w:i/>
                <w:iCs/>
                <w:color w:val="000000"/>
                <w:sz w:val="16"/>
                <w:szCs w:val="16"/>
              </w:rPr>
              <w:t>Брой нестандартни проби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C32CCA" w:rsidRPr="00C32CCA" w:rsidRDefault="00C32CCA" w:rsidP="00C32CCA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C32CCA">
              <w:rPr>
                <w:i/>
                <w:iCs/>
                <w:color w:val="000000"/>
                <w:sz w:val="16"/>
                <w:szCs w:val="16"/>
              </w:rPr>
              <w:t>Брой нестандартни изследвания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C32CCA" w:rsidRPr="00C32CCA" w:rsidRDefault="00C32CCA" w:rsidP="00C32CCA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C32CCA">
              <w:rPr>
                <w:i/>
                <w:iCs/>
                <w:color w:val="000000"/>
                <w:sz w:val="16"/>
                <w:szCs w:val="16"/>
              </w:rPr>
              <w:t>Брой проби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C32CCA" w:rsidRPr="00C32CCA" w:rsidRDefault="00C32CCA" w:rsidP="00C32CCA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C32CCA">
              <w:rPr>
                <w:i/>
                <w:iCs/>
                <w:color w:val="000000"/>
                <w:sz w:val="16"/>
                <w:szCs w:val="16"/>
              </w:rPr>
              <w:t>Брой изследвания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C32CCA" w:rsidRPr="00C32CCA" w:rsidRDefault="00C32CCA" w:rsidP="00C32CCA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C32CCA">
              <w:rPr>
                <w:i/>
                <w:iCs/>
                <w:color w:val="000000"/>
                <w:sz w:val="16"/>
                <w:szCs w:val="16"/>
              </w:rPr>
              <w:t>Брой нестандартни проби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C32CCA" w:rsidRPr="00C32CCA" w:rsidRDefault="00C32CCA" w:rsidP="00C32CCA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C32CCA">
              <w:rPr>
                <w:i/>
                <w:iCs/>
                <w:color w:val="000000"/>
                <w:sz w:val="16"/>
                <w:szCs w:val="16"/>
              </w:rPr>
              <w:t>Брой нестандартни изследвания</w:t>
            </w:r>
          </w:p>
        </w:tc>
      </w:tr>
      <w:tr w:rsidR="00C32CCA" w:rsidRPr="00C32CCA" w:rsidTr="003F70E5">
        <w:trPr>
          <w:trHeight w:val="340"/>
        </w:trPr>
        <w:tc>
          <w:tcPr>
            <w:tcW w:w="26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C32CCA" w:rsidRPr="00C32CCA" w:rsidRDefault="00C32CCA" w:rsidP="00C32CC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32CCA">
              <w:rPr>
                <w:b/>
                <w:bCs/>
                <w:color w:val="000000"/>
                <w:sz w:val="20"/>
                <w:szCs w:val="20"/>
              </w:rPr>
              <w:t>Води - всичко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32CCA" w:rsidRPr="00C32CCA" w:rsidRDefault="00C32CCA" w:rsidP="00C32CC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32CCA">
              <w:rPr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32CCA" w:rsidRPr="00C32CCA" w:rsidRDefault="00C32CCA" w:rsidP="00C32CC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32CCA">
              <w:rPr>
                <w:b/>
                <w:bCs/>
                <w:color w:val="000000"/>
                <w:sz w:val="20"/>
                <w:szCs w:val="20"/>
              </w:rPr>
              <w:t>142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32CCA" w:rsidRPr="00C32CCA" w:rsidRDefault="00C32CCA" w:rsidP="00C32CC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32CCA">
              <w:rPr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32CCA" w:rsidRPr="00C32CCA" w:rsidRDefault="00C32CCA" w:rsidP="00C32CC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32CCA">
              <w:rPr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32CCA" w:rsidRPr="00C32CCA" w:rsidRDefault="00C32CCA" w:rsidP="00C32CCA">
            <w:pPr>
              <w:jc w:val="center"/>
              <w:rPr>
                <w:b/>
                <w:bCs/>
                <w:sz w:val="20"/>
                <w:szCs w:val="20"/>
              </w:rPr>
            </w:pPr>
            <w:r w:rsidRPr="00C32CCA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32CCA" w:rsidRPr="00C32CCA" w:rsidRDefault="00C32CCA" w:rsidP="00C32CCA">
            <w:pPr>
              <w:jc w:val="center"/>
              <w:rPr>
                <w:b/>
                <w:bCs/>
                <w:sz w:val="20"/>
                <w:szCs w:val="20"/>
              </w:rPr>
            </w:pPr>
            <w:r w:rsidRPr="00C32CCA">
              <w:rPr>
                <w:b/>
                <w:bCs/>
                <w:sz w:val="20"/>
                <w:szCs w:val="20"/>
              </w:rPr>
              <w:t>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32CCA" w:rsidRPr="00C32CCA" w:rsidRDefault="00C32CCA" w:rsidP="00C32CCA">
            <w:pPr>
              <w:jc w:val="center"/>
              <w:rPr>
                <w:b/>
                <w:bCs/>
                <w:sz w:val="20"/>
                <w:szCs w:val="20"/>
              </w:rPr>
            </w:pPr>
            <w:r w:rsidRPr="00C32CCA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C32CCA" w:rsidRPr="00C32CCA" w:rsidRDefault="00C32CCA" w:rsidP="00C32CCA">
            <w:pPr>
              <w:jc w:val="center"/>
              <w:rPr>
                <w:b/>
                <w:bCs/>
                <w:sz w:val="20"/>
                <w:szCs w:val="20"/>
              </w:rPr>
            </w:pPr>
            <w:r w:rsidRPr="00C32CCA">
              <w:rPr>
                <w:b/>
                <w:bCs/>
                <w:sz w:val="20"/>
                <w:szCs w:val="20"/>
              </w:rPr>
              <w:t>2</w:t>
            </w:r>
          </w:p>
        </w:tc>
      </w:tr>
      <w:tr w:rsidR="00C32CCA" w:rsidRPr="00C32CCA" w:rsidTr="003F70E5">
        <w:trPr>
          <w:trHeight w:val="440"/>
        </w:trPr>
        <w:tc>
          <w:tcPr>
            <w:tcW w:w="26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C32CCA" w:rsidRPr="00C32CCA" w:rsidRDefault="00C32CCA" w:rsidP="00C32CCA">
            <w:pPr>
              <w:rPr>
                <w:color w:val="000000"/>
                <w:sz w:val="20"/>
                <w:szCs w:val="20"/>
                <w:lang w:val="en-US"/>
              </w:rPr>
            </w:pPr>
            <w:r w:rsidRPr="00C32CCA">
              <w:rPr>
                <w:color w:val="000000"/>
                <w:sz w:val="20"/>
                <w:szCs w:val="20"/>
              </w:rPr>
              <w:t>Централни</w:t>
            </w:r>
            <w:r w:rsidRPr="00C32CC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C32CCA">
              <w:rPr>
                <w:color w:val="000000"/>
                <w:sz w:val="20"/>
                <w:szCs w:val="20"/>
              </w:rPr>
              <w:t xml:space="preserve">водоизточници </w:t>
            </w:r>
            <w:proofErr w:type="spellStart"/>
            <w:r w:rsidRPr="00C32CCA">
              <w:rPr>
                <w:color w:val="000000"/>
                <w:sz w:val="20"/>
                <w:szCs w:val="20"/>
                <w:lang w:val="en-US"/>
              </w:rPr>
              <w:t>постоянен</w:t>
            </w:r>
            <w:proofErr w:type="spellEnd"/>
            <w:r w:rsidRPr="00C32CC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32CCA">
              <w:rPr>
                <w:color w:val="000000"/>
                <w:sz w:val="20"/>
                <w:szCs w:val="20"/>
                <w:lang w:val="en-US"/>
              </w:rPr>
              <w:t>мониторинг</w:t>
            </w:r>
            <w:proofErr w:type="spellEnd"/>
            <w:r w:rsidRPr="00C32CC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C32CCA">
              <w:rPr>
                <w:color w:val="000000"/>
                <w:sz w:val="20"/>
                <w:szCs w:val="20"/>
              </w:rPr>
              <w:t>показатели  група 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32CCA" w:rsidRPr="00C32CCA" w:rsidRDefault="00C32CCA" w:rsidP="00C32CC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32CCA" w:rsidRPr="00C32CCA" w:rsidRDefault="00C32CCA" w:rsidP="00C32CC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32CCA" w:rsidRPr="00C32CCA" w:rsidRDefault="00C32CCA" w:rsidP="00C32CC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32CCA" w:rsidRPr="00C32CCA" w:rsidRDefault="00C32CCA" w:rsidP="00C32CC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32CCA" w:rsidRPr="00C32CCA" w:rsidRDefault="00C32CCA" w:rsidP="00C32CC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32CCA" w:rsidRPr="00C32CCA" w:rsidRDefault="00C32CCA" w:rsidP="00C32C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32CCA" w:rsidRPr="00C32CCA" w:rsidRDefault="00C32CCA" w:rsidP="00C32C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C32CCA" w:rsidRPr="00C32CCA" w:rsidRDefault="00C32CCA" w:rsidP="00C32CCA">
            <w:pPr>
              <w:jc w:val="center"/>
              <w:rPr>
                <w:sz w:val="20"/>
                <w:szCs w:val="20"/>
              </w:rPr>
            </w:pPr>
          </w:p>
        </w:tc>
      </w:tr>
      <w:tr w:rsidR="00C32CCA" w:rsidRPr="00C32CCA" w:rsidTr="003F70E5">
        <w:trPr>
          <w:trHeight w:val="440"/>
        </w:trPr>
        <w:tc>
          <w:tcPr>
            <w:tcW w:w="26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C32CCA" w:rsidRPr="00C32CCA" w:rsidRDefault="00C32CCA" w:rsidP="00C32CCA">
            <w:pPr>
              <w:rPr>
                <w:color w:val="000000"/>
                <w:sz w:val="20"/>
                <w:szCs w:val="20"/>
                <w:lang w:val="en-US"/>
              </w:rPr>
            </w:pPr>
            <w:r w:rsidRPr="00C32CCA">
              <w:rPr>
                <w:color w:val="000000"/>
                <w:sz w:val="20"/>
                <w:szCs w:val="20"/>
              </w:rPr>
              <w:lastRenderedPageBreak/>
              <w:t>Централни</w:t>
            </w:r>
            <w:r w:rsidRPr="00C32CC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C32CCA">
              <w:rPr>
                <w:color w:val="000000"/>
                <w:sz w:val="20"/>
                <w:szCs w:val="20"/>
              </w:rPr>
              <w:t>водоизточници</w:t>
            </w:r>
            <w:r w:rsidRPr="00C32CC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32CCA">
              <w:rPr>
                <w:color w:val="000000"/>
                <w:sz w:val="20"/>
                <w:szCs w:val="20"/>
                <w:lang w:val="en-US"/>
              </w:rPr>
              <w:t>периодичен</w:t>
            </w:r>
            <w:proofErr w:type="spellEnd"/>
            <w:r w:rsidRPr="00C32CC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32CCA">
              <w:rPr>
                <w:color w:val="000000"/>
                <w:sz w:val="20"/>
                <w:szCs w:val="20"/>
                <w:lang w:val="en-US"/>
              </w:rPr>
              <w:t>мониторинг</w:t>
            </w:r>
            <w:proofErr w:type="spellEnd"/>
            <w:r w:rsidRPr="00C32CC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C32CCA">
              <w:rPr>
                <w:color w:val="000000"/>
                <w:sz w:val="20"/>
                <w:szCs w:val="20"/>
              </w:rPr>
              <w:t>показатели група Б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32CCA" w:rsidRPr="00C32CCA" w:rsidRDefault="00C32CCA" w:rsidP="00C32CC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32CCA" w:rsidRPr="00C32CCA" w:rsidRDefault="00C32CCA" w:rsidP="00C32CC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32CCA" w:rsidRPr="00C32CCA" w:rsidRDefault="00C32CCA" w:rsidP="00C32CC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32CCA" w:rsidRPr="00C32CCA" w:rsidRDefault="00C32CCA" w:rsidP="00C32CC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32CCA" w:rsidRPr="00C32CCA" w:rsidRDefault="00C32CCA" w:rsidP="00C32CC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32CCA" w:rsidRPr="00C32CCA" w:rsidRDefault="00C32CCA" w:rsidP="00C32C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32CCA" w:rsidRPr="00C32CCA" w:rsidRDefault="00C32CCA" w:rsidP="00C32C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C32CCA" w:rsidRPr="00C32CCA" w:rsidRDefault="00C32CCA" w:rsidP="00C32CCA">
            <w:pPr>
              <w:jc w:val="center"/>
              <w:rPr>
                <w:sz w:val="20"/>
                <w:szCs w:val="20"/>
              </w:rPr>
            </w:pPr>
          </w:p>
        </w:tc>
      </w:tr>
      <w:tr w:rsidR="00C32CCA" w:rsidRPr="00C32CCA" w:rsidTr="003F70E5">
        <w:trPr>
          <w:trHeight w:val="260"/>
        </w:trPr>
        <w:tc>
          <w:tcPr>
            <w:tcW w:w="26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32CCA" w:rsidRPr="00C32CCA" w:rsidRDefault="00C32CCA" w:rsidP="00C32CCA">
            <w:pPr>
              <w:rPr>
                <w:color w:val="000000"/>
                <w:sz w:val="20"/>
                <w:szCs w:val="20"/>
              </w:rPr>
            </w:pPr>
            <w:r w:rsidRPr="00C32CCA">
              <w:rPr>
                <w:color w:val="000000"/>
                <w:sz w:val="20"/>
                <w:szCs w:val="20"/>
              </w:rPr>
              <w:t xml:space="preserve">Ведомствени водоизточници </w:t>
            </w:r>
            <w:proofErr w:type="spellStart"/>
            <w:r w:rsidRPr="00C32CCA">
              <w:rPr>
                <w:color w:val="000000"/>
                <w:sz w:val="20"/>
                <w:szCs w:val="20"/>
                <w:lang w:val="en-US"/>
              </w:rPr>
              <w:t>постоянен</w:t>
            </w:r>
            <w:proofErr w:type="spellEnd"/>
            <w:r w:rsidRPr="00C32CC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32CCA">
              <w:rPr>
                <w:color w:val="000000"/>
                <w:sz w:val="20"/>
                <w:szCs w:val="20"/>
                <w:lang w:val="en-US"/>
              </w:rPr>
              <w:t>мониторинг</w:t>
            </w:r>
            <w:proofErr w:type="spellEnd"/>
            <w:r w:rsidRPr="00C32CC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C32CCA">
              <w:rPr>
                <w:color w:val="000000"/>
                <w:sz w:val="20"/>
                <w:szCs w:val="20"/>
              </w:rPr>
              <w:t>показатели  група 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32CCA" w:rsidRPr="00C32CCA" w:rsidRDefault="00C32CCA" w:rsidP="00C32CC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32CCA" w:rsidRPr="00C32CCA" w:rsidRDefault="00C32CCA" w:rsidP="00C32CC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32CCA" w:rsidRPr="00C32CCA" w:rsidRDefault="00C32CCA" w:rsidP="00C32CC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32CCA" w:rsidRPr="00C32CCA" w:rsidRDefault="00C32CCA" w:rsidP="00C32CC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32CCA" w:rsidRPr="00C32CCA" w:rsidRDefault="00C32CCA" w:rsidP="00C32C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32CCA" w:rsidRPr="00C32CCA" w:rsidRDefault="00C32CCA" w:rsidP="00C32C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32CCA" w:rsidRPr="00C32CCA" w:rsidRDefault="00C32CCA" w:rsidP="00C32CC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C32CCA" w:rsidRPr="00C32CCA" w:rsidRDefault="00C32CCA" w:rsidP="00C32CC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32CCA" w:rsidRPr="00C32CCA" w:rsidTr="003F70E5">
        <w:trPr>
          <w:trHeight w:val="260"/>
        </w:trPr>
        <w:tc>
          <w:tcPr>
            <w:tcW w:w="26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32CCA" w:rsidRPr="00C32CCA" w:rsidRDefault="00C32CCA" w:rsidP="00C32CCA">
            <w:pPr>
              <w:rPr>
                <w:color w:val="000000"/>
                <w:sz w:val="20"/>
                <w:szCs w:val="20"/>
              </w:rPr>
            </w:pPr>
            <w:r w:rsidRPr="00C32CCA">
              <w:rPr>
                <w:color w:val="000000"/>
                <w:sz w:val="20"/>
                <w:szCs w:val="20"/>
              </w:rPr>
              <w:t>Ведомствени</w:t>
            </w:r>
            <w:r w:rsidRPr="00C32CC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C32CCA">
              <w:rPr>
                <w:color w:val="000000"/>
                <w:sz w:val="20"/>
                <w:szCs w:val="20"/>
              </w:rPr>
              <w:t>водоизточници</w:t>
            </w:r>
            <w:r w:rsidRPr="00C32CC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32CCA">
              <w:rPr>
                <w:color w:val="000000"/>
                <w:sz w:val="20"/>
                <w:szCs w:val="20"/>
                <w:lang w:val="en-US"/>
              </w:rPr>
              <w:t>периодичен</w:t>
            </w:r>
            <w:proofErr w:type="spellEnd"/>
            <w:r w:rsidRPr="00C32CC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32CCA">
              <w:rPr>
                <w:color w:val="000000"/>
                <w:sz w:val="20"/>
                <w:szCs w:val="20"/>
                <w:lang w:val="en-US"/>
              </w:rPr>
              <w:t>мониторинг</w:t>
            </w:r>
            <w:proofErr w:type="spellEnd"/>
            <w:r w:rsidRPr="00C32CC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C32CCA">
              <w:rPr>
                <w:color w:val="000000"/>
                <w:sz w:val="20"/>
                <w:szCs w:val="20"/>
              </w:rPr>
              <w:t>показатели група Б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32CCA" w:rsidRPr="00C32CCA" w:rsidRDefault="00C32CCA" w:rsidP="00C32CCA">
            <w:pPr>
              <w:jc w:val="center"/>
              <w:rPr>
                <w:color w:val="000000"/>
                <w:sz w:val="20"/>
                <w:szCs w:val="20"/>
              </w:rPr>
            </w:pPr>
            <w:r w:rsidRPr="00C32CC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32CCA" w:rsidRPr="00C32CCA" w:rsidRDefault="00C32CCA" w:rsidP="00C32CCA">
            <w:pPr>
              <w:jc w:val="center"/>
              <w:rPr>
                <w:color w:val="000000"/>
                <w:sz w:val="20"/>
                <w:szCs w:val="20"/>
              </w:rPr>
            </w:pPr>
            <w:r w:rsidRPr="00C32CCA">
              <w:rPr>
                <w:color w:val="000000"/>
                <w:sz w:val="20"/>
                <w:szCs w:val="20"/>
              </w:rPr>
              <w:t>29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32CCA" w:rsidRPr="00C32CCA" w:rsidRDefault="00C32CCA" w:rsidP="00C32CC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32CCA" w:rsidRPr="00C32CCA" w:rsidRDefault="00C32CCA" w:rsidP="00C32CC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32CCA" w:rsidRPr="00C32CCA" w:rsidRDefault="00C32CCA" w:rsidP="00C32CCA">
            <w:pPr>
              <w:jc w:val="center"/>
              <w:rPr>
                <w:sz w:val="20"/>
                <w:szCs w:val="20"/>
              </w:rPr>
            </w:pPr>
            <w:r w:rsidRPr="00C32CCA">
              <w:rPr>
                <w:sz w:val="20"/>
                <w:szCs w:val="20"/>
              </w:rPr>
              <w:t>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32CCA" w:rsidRPr="00C32CCA" w:rsidRDefault="00C32CCA" w:rsidP="00C32CCA">
            <w:pPr>
              <w:jc w:val="center"/>
              <w:rPr>
                <w:sz w:val="20"/>
                <w:szCs w:val="20"/>
              </w:rPr>
            </w:pPr>
            <w:r w:rsidRPr="00C32CCA">
              <w:rPr>
                <w:sz w:val="20"/>
                <w:szCs w:val="20"/>
              </w:rPr>
              <w:t>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32CCA" w:rsidRPr="00C32CCA" w:rsidRDefault="00C32CCA" w:rsidP="00C32CC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C32CCA" w:rsidRPr="00C32CCA" w:rsidRDefault="00C32CCA" w:rsidP="00C32CC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32CCA" w:rsidRPr="00C32CCA" w:rsidTr="003F70E5">
        <w:trPr>
          <w:trHeight w:val="260"/>
        </w:trPr>
        <w:tc>
          <w:tcPr>
            <w:tcW w:w="26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32CCA" w:rsidRPr="00C32CCA" w:rsidRDefault="00C32CCA" w:rsidP="00C32CCA">
            <w:pPr>
              <w:rPr>
                <w:color w:val="000000"/>
                <w:sz w:val="20"/>
                <w:szCs w:val="20"/>
              </w:rPr>
            </w:pPr>
            <w:r w:rsidRPr="00C32CCA">
              <w:rPr>
                <w:color w:val="000000"/>
                <w:sz w:val="20"/>
                <w:szCs w:val="20"/>
              </w:rPr>
              <w:t>Местни водоизточници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32CCA" w:rsidRPr="00C32CCA" w:rsidRDefault="00C32CCA" w:rsidP="00C32CCA">
            <w:pPr>
              <w:jc w:val="center"/>
              <w:rPr>
                <w:color w:val="000000"/>
                <w:sz w:val="20"/>
                <w:szCs w:val="20"/>
              </w:rPr>
            </w:pPr>
            <w:r w:rsidRPr="00C32CCA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32CCA" w:rsidRPr="00C32CCA" w:rsidRDefault="00C32CCA" w:rsidP="00C32CCA">
            <w:pPr>
              <w:jc w:val="center"/>
              <w:rPr>
                <w:color w:val="000000"/>
                <w:sz w:val="20"/>
                <w:szCs w:val="20"/>
              </w:rPr>
            </w:pPr>
            <w:r w:rsidRPr="00C32CCA">
              <w:rPr>
                <w:color w:val="000000"/>
                <w:sz w:val="20"/>
                <w:szCs w:val="20"/>
              </w:rPr>
              <w:t>80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32CCA" w:rsidRPr="00C32CCA" w:rsidRDefault="00C32CCA" w:rsidP="00C32CCA">
            <w:pPr>
              <w:jc w:val="center"/>
              <w:rPr>
                <w:color w:val="000000"/>
                <w:sz w:val="20"/>
                <w:szCs w:val="20"/>
              </w:rPr>
            </w:pPr>
            <w:r w:rsidRPr="00C32CCA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32CCA" w:rsidRPr="00C32CCA" w:rsidRDefault="00C32CCA" w:rsidP="00C32CCA">
            <w:pPr>
              <w:jc w:val="center"/>
              <w:rPr>
                <w:color w:val="000000"/>
                <w:sz w:val="20"/>
                <w:szCs w:val="20"/>
              </w:rPr>
            </w:pPr>
            <w:r w:rsidRPr="00C32CCA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32CCA" w:rsidRPr="00C32CCA" w:rsidRDefault="00C32CCA" w:rsidP="00C32C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32CCA" w:rsidRPr="00C32CCA" w:rsidRDefault="00C32CCA" w:rsidP="00C32C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32CCA" w:rsidRPr="00C32CCA" w:rsidRDefault="00C32CCA" w:rsidP="00C32CC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C32CCA" w:rsidRPr="00C32CCA" w:rsidRDefault="00C32CCA" w:rsidP="00C32CC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32CCA" w:rsidRPr="00C32CCA" w:rsidTr="003F70E5">
        <w:trPr>
          <w:trHeight w:val="260"/>
        </w:trPr>
        <w:tc>
          <w:tcPr>
            <w:tcW w:w="26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C32CCA" w:rsidRPr="00C32CCA" w:rsidRDefault="00C32CCA" w:rsidP="00C32CCA">
            <w:pPr>
              <w:rPr>
                <w:color w:val="000000"/>
                <w:sz w:val="20"/>
                <w:szCs w:val="20"/>
              </w:rPr>
            </w:pPr>
            <w:r w:rsidRPr="00C32CCA">
              <w:rPr>
                <w:color w:val="000000"/>
                <w:sz w:val="20"/>
                <w:szCs w:val="20"/>
              </w:rPr>
              <w:t>Плувни</w:t>
            </w:r>
            <w:r w:rsidRPr="00C32CC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C32CCA">
              <w:rPr>
                <w:color w:val="000000"/>
                <w:sz w:val="20"/>
                <w:szCs w:val="20"/>
              </w:rPr>
              <w:t>басейни</w:t>
            </w:r>
            <w:r w:rsidRPr="00C32CCA">
              <w:rPr>
                <w:color w:val="000000"/>
                <w:sz w:val="20"/>
                <w:szCs w:val="20"/>
                <w:lang w:val="en-US"/>
              </w:rPr>
              <w:t xml:space="preserve"> - </w:t>
            </w:r>
            <w:r w:rsidRPr="00C32CCA">
              <w:rPr>
                <w:color w:val="000000"/>
                <w:sz w:val="20"/>
                <w:szCs w:val="20"/>
              </w:rPr>
              <w:t>открити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32CCA" w:rsidRPr="00C32CCA" w:rsidRDefault="00C32CCA" w:rsidP="00C32CCA">
            <w:pPr>
              <w:jc w:val="center"/>
              <w:rPr>
                <w:color w:val="000000"/>
                <w:sz w:val="20"/>
                <w:szCs w:val="20"/>
              </w:rPr>
            </w:pPr>
            <w:r w:rsidRPr="00C32CC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32CCA" w:rsidRPr="00C32CCA" w:rsidRDefault="00C32CCA" w:rsidP="00C32CCA">
            <w:pPr>
              <w:jc w:val="center"/>
              <w:rPr>
                <w:color w:val="000000"/>
                <w:sz w:val="20"/>
                <w:szCs w:val="20"/>
              </w:rPr>
            </w:pPr>
            <w:r w:rsidRPr="00C32CCA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32CCA" w:rsidRPr="00C32CCA" w:rsidRDefault="00C32CCA" w:rsidP="00C32CCA">
            <w:pPr>
              <w:jc w:val="center"/>
              <w:rPr>
                <w:color w:val="000000"/>
                <w:sz w:val="20"/>
                <w:szCs w:val="20"/>
              </w:rPr>
            </w:pPr>
            <w:r w:rsidRPr="00C32CC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32CCA" w:rsidRPr="00C32CCA" w:rsidRDefault="00C32CCA" w:rsidP="00C32CCA">
            <w:pPr>
              <w:jc w:val="center"/>
              <w:rPr>
                <w:color w:val="000000"/>
                <w:sz w:val="20"/>
                <w:szCs w:val="20"/>
              </w:rPr>
            </w:pPr>
            <w:r w:rsidRPr="00C32CCA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32CCA" w:rsidRPr="00C32CCA" w:rsidRDefault="00C32CCA" w:rsidP="00C32C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32CCA" w:rsidRPr="00C32CCA" w:rsidRDefault="00C32CCA" w:rsidP="00C32C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32CCA" w:rsidRPr="00C32CCA" w:rsidRDefault="00C32CCA" w:rsidP="00C32CC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C32CCA" w:rsidRPr="00C32CCA" w:rsidRDefault="00C32CCA" w:rsidP="00C32CC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32CCA" w:rsidRPr="00C32CCA" w:rsidTr="003F70E5">
        <w:trPr>
          <w:trHeight w:val="260"/>
        </w:trPr>
        <w:tc>
          <w:tcPr>
            <w:tcW w:w="26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32CCA" w:rsidRPr="00C32CCA" w:rsidRDefault="00C32CCA" w:rsidP="00C32CCA">
            <w:pPr>
              <w:rPr>
                <w:color w:val="000000"/>
                <w:sz w:val="20"/>
                <w:szCs w:val="20"/>
              </w:rPr>
            </w:pPr>
            <w:r w:rsidRPr="00C32CCA">
              <w:rPr>
                <w:color w:val="000000"/>
                <w:sz w:val="20"/>
                <w:szCs w:val="20"/>
              </w:rPr>
              <w:t>Плувни</w:t>
            </w:r>
            <w:r w:rsidRPr="00C32CCA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C32CCA">
              <w:rPr>
                <w:color w:val="000000"/>
                <w:sz w:val="20"/>
                <w:szCs w:val="20"/>
              </w:rPr>
              <w:t>басейни</w:t>
            </w:r>
            <w:r w:rsidRPr="00C32CCA">
              <w:rPr>
                <w:color w:val="000000"/>
                <w:sz w:val="20"/>
                <w:szCs w:val="20"/>
                <w:lang w:val="en-US"/>
              </w:rPr>
              <w:t xml:space="preserve"> - </w:t>
            </w:r>
            <w:r w:rsidRPr="00C32CCA">
              <w:rPr>
                <w:color w:val="000000"/>
                <w:sz w:val="20"/>
                <w:szCs w:val="20"/>
              </w:rPr>
              <w:t>закрити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32CCA" w:rsidRPr="00C32CCA" w:rsidRDefault="00C32CCA" w:rsidP="00C32CC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32CCA" w:rsidRPr="00C32CCA" w:rsidRDefault="00C32CCA" w:rsidP="00C32CC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32CCA" w:rsidRPr="00C32CCA" w:rsidRDefault="00C32CCA" w:rsidP="00C32CC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32CCA" w:rsidRPr="00C32CCA" w:rsidRDefault="00C32CCA" w:rsidP="00C32CC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32CCA" w:rsidRPr="00C32CCA" w:rsidRDefault="00C32CCA" w:rsidP="00C32C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32CCA" w:rsidRPr="00C32CCA" w:rsidRDefault="00C32CCA" w:rsidP="00C32C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32CCA" w:rsidRPr="00C32CCA" w:rsidRDefault="00C32CCA" w:rsidP="00C32C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C32CCA" w:rsidRPr="00C32CCA" w:rsidRDefault="00C32CCA" w:rsidP="00C32CCA">
            <w:pPr>
              <w:jc w:val="center"/>
              <w:rPr>
                <w:sz w:val="20"/>
                <w:szCs w:val="20"/>
              </w:rPr>
            </w:pPr>
          </w:p>
        </w:tc>
      </w:tr>
      <w:tr w:rsidR="00C32CCA" w:rsidRPr="00C32CCA" w:rsidTr="003F70E5">
        <w:trPr>
          <w:trHeight w:val="260"/>
        </w:trPr>
        <w:tc>
          <w:tcPr>
            <w:tcW w:w="26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C32CCA" w:rsidRPr="00C32CCA" w:rsidRDefault="00C32CCA" w:rsidP="00C32CCA">
            <w:pPr>
              <w:rPr>
                <w:color w:val="000000"/>
                <w:sz w:val="20"/>
                <w:szCs w:val="20"/>
              </w:rPr>
            </w:pPr>
            <w:r w:rsidRPr="00C32CCA">
              <w:rPr>
                <w:color w:val="000000"/>
                <w:sz w:val="20"/>
                <w:szCs w:val="20"/>
              </w:rPr>
              <w:t>Заявки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32CCA" w:rsidRPr="00C32CCA" w:rsidRDefault="00C32CCA" w:rsidP="00C32CCA">
            <w:pPr>
              <w:jc w:val="center"/>
              <w:rPr>
                <w:color w:val="000000"/>
                <w:sz w:val="20"/>
                <w:szCs w:val="20"/>
              </w:rPr>
            </w:pPr>
            <w:r w:rsidRPr="00C32CCA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32CCA" w:rsidRPr="00C32CCA" w:rsidRDefault="00C32CCA" w:rsidP="00C32CCA">
            <w:pPr>
              <w:jc w:val="center"/>
              <w:rPr>
                <w:color w:val="000000"/>
                <w:sz w:val="20"/>
                <w:szCs w:val="20"/>
              </w:rPr>
            </w:pPr>
            <w:r w:rsidRPr="00C32CCA">
              <w:rPr>
                <w:color w:val="000000"/>
                <w:sz w:val="20"/>
                <w:szCs w:val="20"/>
              </w:rPr>
              <w:t>24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32CCA" w:rsidRPr="00C32CCA" w:rsidRDefault="00C32CCA" w:rsidP="00C32CCA">
            <w:pPr>
              <w:jc w:val="center"/>
              <w:rPr>
                <w:color w:val="000000"/>
                <w:sz w:val="20"/>
                <w:szCs w:val="20"/>
              </w:rPr>
            </w:pPr>
            <w:r w:rsidRPr="00C32CC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32CCA" w:rsidRPr="00C32CCA" w:rsidRDefault="00C32CCA" w:rsidP="00C32CCA">
            <w:pPr>
              <w:jc w:val="center"/>
              <w:rPr>
                <w:color w:val="000000"/>
                <w:sz w:val="20"/>
                <w:szCs w:val="20"/>
              </w:rPr>
            </w:pPr>
            <w:r w:rsidRPr="00C32CC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32CCA" w:rsidRPr="00C32CCA" w:rsidRDefault="00C32CCA" w:rsidP="00C32CCA">
            <w:pPr>
              <w:jc w:val="center"/>
              <w:rPr>
                <w:sz w:val="20"/>
                <w:szCs w:val="20"/>
              </w:rPr>
            </w:pPr>
            <w:r w:rsidRPr="00C32CCA">
              <w:rPr>
                <w:sz w:val="20"/>
                <w:szCs w:val="20"/>
              </w:rPr>
              <w:t>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32CCA" w:rsidRPr="00C32CCA" w:rsidRDefault="00C32CCA" w:rsidP="00C32CCA">
            <w:pPr>
              <w:jc w:val="center"/>
              <w:rPr>
                <w:sz w:val="20"/>
                <w:szCs w:val="20"/>
              </w:rPr>
            </w:pPr>
            <w:r w:rsidRPr="00C32CCA">
              <w:rPr>
                <w:sz w:val="20"/>
                <w:szCs w:val="20"/>
              </w:rPr>
              <w:t>22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32CCA" w:rsidRPr="00C32CCA" w:rsidRDefault="00C32CCA" w:rsidP="00C32CCA">
            <w:pPr>
              <w:jc w:val="center"/>
              <w:rPr>
                <w:sz w:val="20"/>
                <w:szCs w:val="20"/>
              </w:rPr>
            </w:pPr>
            <w:r w:rsidRPr="00C32CCA">
              <w:rPr>
                <w:sz w:val="20"/>
                <w:szCs w:val="20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C32CCA" w:rsidRPr="00C32CCA" w:rsidRDefault="00C32CCA" w:rsidP="00C32CCA">
            <w:pPr>
              <w:jc w:val="center"/>
              <w:rPr>
                <w:sz w:val="20"/>
                <w:szCs w:val="20"/>
              </w:rPr>
            </w:pPr>
            <w:r w:rsidRPr="00C32CCA">
              <w:rPr>
                <w:sz w:val="20"/>
                <w:szCs w:val="20"/>
              </w:rPr>
              <w:t>2</w:t>
            </w:r>
          </w:p>
        </w:tc>
      </w:tr>
    </w:tbl>
    <w:p w:rsidR="00C32CCA" w:rsidRPr="00C32CCA" w:rsidRDefault="00C32CCA" w:rsidP="00C32CCA">
      <w:pPr>
        <w:tabs>
          <w:tab w:val="num" w:pos="360"/>
          <w:tab w:val="num" w:pos="450"/>
          <w:tab w:val="left" w:pos="1170"/>
        </w:tabs>
        <w:jc w:val="both"/>
        <w:rPr>
          <w:sz w:val="20"/>
          <w:szCs w:val="20"/>
        </w:rPr>
      </w:pPr>
    </w:p>
    <w:p w:rsidR="00C32CCA" w:rsidRPr="00C32CCA" w:rsidRDefault="00C32CCA" w:rsidP="00C32CCA">
      <w:pPr>
        <w:tabs>
          <w:tab w:val="num" w:pos="360"/>
          <w:tab w:val="num" w:pos="450"/>
          <w:tab w:val="left" w:pos="1170"/>
        </w:tabs>
        <w:jc w:val="both"/>
        <w:rPr>
          <w:sz w:val="20"/>
          <w:szCs w:val="20"/>
        </w:rPr>
      </w:pPr>
    </w:p>
    <w:p w:rsidR="00C32CCA" w:rsidRPr="00C32CCA" w:rsidRDefault="00C32CCA" w:rsidP="00C32CCA">
      <w:pPr>
        <w:numPr>
          <w:ilvl w:val="0"/>
          <w:numId w:val="1"/>
        </w:numPr>
        <w:tabs>
          <w:tab w:val="clear" w:pos="1500"/>
          <w:tab w:val="num" w:pos="360"/>
          <w:tab w:val="num" w:pos="450"/>
        </w:tabs>
        <w:ind w:left="0" w:firstLine="0"/>
        <w:jc w:val="both"/>
        <w:rPr>
          <w:b/>
        </w:rPr>
      </w:pPr>
      <w:r w:rsidRPr="00C32CCA">
        <w:rPr>
          <w:b/>
        </w:rPr>
        <w:t>Контрол на физичните фактори на жизнената среда.</w:t>
      </w:r>
    </w:p>
    <w:p w:rsidR="00C32CCA" w:rsidRPr="00C32CCA" w:rsidRDefault="00C32CCA" w:rsidP="00C32CCA">
      <w:pPr>
        <w:tabs>
          <w:tab w:val="num" w:pos="450"/>
        </w:tabs>
        <w:jc w:val="both"/>
      </w:pPr>
      <w:r w:rsidRPr="00C32CCA">
        <w:t>През периода са извършени следните измервания на физичните фактори, посочени в таблицата:</w:t>
      </w:r>
    </w:p>
    <w:p w:rsidR="00C32CCA" w:rsidRPr="00C32CCA" w:rsidRDefault="00C32CCA" w:rsidP="00C32CCA">
      <w:pPr>
        <w:tabs>
          <w:tab w:val="num" w:pos="450"/>
        </w:tabs>
        <w:jc w:val="both"/>
      </w:pPr>
    </w:p>
    <w:tbl>
      <w:tblPr>
        <w:tblW w:w="0" w:type="auto"/>
        <w:tblInd w:w="62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188"/>
        <w:gridCol w:w="2160"/>
        <w:gridCol w:w="2790"/>
      </w:tblGrid>
      <w:tr w:rsidR="00C32CCA" w:rsidRPr="00C32CCA" w:rsidTr="003F70E5">
        <w:tc>
          <w:tcPr>
            <w:tcW w:w="3188" w:type="dxa"/>
          </w:tcPr>
          <w:p w:rsidR="00C32CCA" w:rsidRPr="00C32CCA" w:rsidRDefault="00C32CCA" w:rsidP="00C32CCA">
            <w:pPr>
              <w:tabs>
                <w:tab w:val="num" w:pos="450"/>
              </w:tabs>
              <w:jc w:val="center"/>
              <w:rPr>
                <w:b/>
                <w:lang w:val="en-US"/>
              </w:rPr>
            </w:pPr>
            <w:r w:rsidRPr="00C32CCA">
              <w:rPr>
                <w:b/>
              </w:rPr>
              <w:t>Физични фактори</w:t>
            </w:r>
          </w:p>
        </w:tc>
        <w:tc>
          <w:tcPr>
            <w:tcW w:w="2160" w:type="dxa"/>
          </w:tcPr>
          <w:p w:rsidR="00C32CCA" w:rsidRPr="00C32CCA" w:rsidRDefault="00C32CCA" w:rsidP="00C32CCA">
            <w:pPr>
              <w:tabs>
                <w:tab w:val="num" w:pos="450"/>
              </w:tabs>
              <w:ind w:hanging="18"/>
              <w:jc w:val="center"/>
              <w:rPr>
                <w:b/>
                <w:lang w:val="en-US"/>
              </w:rPr>
            </w:pPr>
            <w:r w:rsidRPr="00C32CCA">
              <w:rPr>
                <w:b/>
              </w:rPr>
              <w:t>Брой измервания</w:t>
            </w:r>
          </w:p>
        </w:tc>
        <w:tc>
          <w:tcPr>
            <w:tcW w:w="2790" w:type="dxa"/>
          </w:tcPr>
          <w:p w:rsidR="00C32CCA" w:rsidRPr="00C32CCA" w:rsidRDefault="00C32CCA" w:rsidP="00C32CCA">
            <w:pPr>
              <w:tabs>
                <w:tab w:val="num" w:pos="450"/>
              </w:tabs>
              <w:jc w:val="center"/>
              <w:rPr>
                <w:b/>
                <w:lang w:val="ru-RU"/>
              </w:rPr>
            </w:pPr>
            <w:r w:rsidRPr="00C32CCA">
              <w:rPr>
                <w:b/>
              </w:rPr>
              <w:t>Брой измервания с отклонение от нормите</w:t>
            </w:r>
          </w:p>
        </w:tc>
      </w:tr>
      <w:tr w:rsidR="00C32CCA" w:rsidRPr="00C32CCA" w:rsidTr="003F70E5">
        <w:tc>
          <w:tcPr>
            <w:tcW w:w="3188" w:type="dxa"/>
          </w:tcPr>
          <w:p w:rsidR="00C32CCA" w:rsidRPr="00C32CCA" w:rsidRDefault="00C32CCA" w:rsidP="00C32CCA">
            <w:pPr>
              <w:tabs>
                <w:tab w:val="num" w:pos="450"/>
              </w:tabs>
              <w:ind w:firstLine="20"/>
              <w:jc w:val="both"/>
              <w:rPr>
                <w:b/>
              </w:rPr>
            </w:pPr>
            <w:r w:rsidRPr="00C32CCA">
              <w:rPr>
                <w:b/>
              </w:rPr>
              <w:t>Осветление</w:t>
            </w:r>
          </w:p>
        </w:tc>
        <w:tc>
          <w:tcPr>
            <w:tcW w:w="2160" w:type="dxa"/>
          </w:tcPr>
          <w:p w:rsidR="00C32CCA" w:rsidRPr="00C32CCA" w:rsidRDefault="00C32CCA" w:rsidP="00C32CCA">
            <w:pPr>
              <w:tabs>
                <w:tab w:val="num" w:pos="450"/>
              </w:tabs>
              <w:jc w:val="center"/>
            </w:pPr>
            <w:r w:rsidRPr="00C32CCA">
              <w:t>0</w:t>
            </w:r>
          </w:p>
        </w:tc>
        <w:tc>
          <w:tcPr>
            <w:tcW w:w="2790" w:type="dxa"/>
          </w:tcPr>
          <w:p w:rsidR="00C32CCA" w:rsidRPr="00C32CCA" w:rsidRDefault="00C32CCA" w:rsidP="00C32CCA">
            <w:pPr>
              <w:tabs>
                <w:tab w:val="num" w:pos="450"/>
              </w:tabs>
              <w:jc w:val="center"/>
            </w:pPr>
            <w:r w:rsidRPr="00C32CCA">
              <w:t>0</w:t>
            </w:r>
          </w:p>
        </w:tc>
      </w:tr>
      <w:tr w:rsidR="00C32CCA" w:rsidRPr="00C32CCA" w:rsidTr="003F70E5">
        <w:tc>
          <w:tcPr>
            <w:tcW w:w="3188" w:type="dxa"/>
          </w:tcPr>
          <w:p w:rsidR="00C32CCA" w:rsidRPr="00C32CCA" w:rsidRDefault="00C32CCA" w:rsidP="00C32CCA">
            <w:pPr>
              <w:tabs>
                <w:tab w:val="num" w:pos="450"/>
              </w:tabs>
              <w:ind w:firstLine="20"/>
              <w:jc w:val="both"/>
              <w:rPr>
                <w:b/>
              </w:rPr>
            </w:pPr>
            <w:r w:rsidRPr="00C32CCA">
              <w:rPr>
                <w:b/>
              </w:rPr>
              <w:t>Микроклимат</w:t>
            </w:r>
          </w:p>
        </w:tc>
        <w:tc>
          <w:tcPr>
            <w:tcW w:w="2160" w:type="dxa"/>
          </w:tcPr>
          <w:p w:rsidR="00C32CCA" w:rsidRPr="00C32CCA" w:rsidRDefault="00C32CCA" w:rsidP="00C32CCA">
            <w:pPr>
              <w:tabs>
                <w:tab w:val="num" w:pos="450"/>
              </w:tabs>
              <w:jc w:val="center"/>
            </w:pPr>
            <w:r w:rsidRPr="00C32CCA">
              <w:t>24</w:t>
            </w:r>
          </w:p>
        </w:tc>
        <w:tc>
          <w:tcPr>
            <w:tcW w:w="2790" w:type="dxa"/>
          </w:tcPr>
          <w:p w:rsidR="00C32CCA" w:rsidRPr="00C32CCA" w:rsidRDefault="00C32CCA" w:rsidP="00C32CCA">
            <w:pPr>
              <w:tabs>
                <w:tab w:val="num" w:pos="450"/>
              </w:tabs>
              <w:jc w:val="center"/>
            </w:pPr>
            <w:r w:rsidRPr="00C32CCA">
              <w:t>0</w:t>
            </w:r>
          </w:p>
        </w:tc>
      </w:tr>
      <w:tr w:rsidR="00C32CCA" w:rsidRPr="00C32CCA" w:rsidTr="003F70E5">
        <w:tc>
          <w:tcPr>
            <w:tcW w:w="3188" w:type="dxa"/>
          </w:tcPr>
          <w:p w:rsidR="00C32CCA" w:rsidRPr="00C32CCA" w:rsidRDefault="00C32CCA" w:rsidP="00C32CCA">
            <w:pPr>
              <w:tabs>
                <w:tab w:val="num" w:pos="450"/>
              </w:tabs>
              <w:ind w:firstLine="20"/>
              <w:jc w:val="both"/>
              <w:rPr>
                <w:b/>
              </w:rPr>
            </w:pPr>
            <w:r w:rsidRPr="00C32CCA">
              <w:rPr>
                <w:b/>
              </w:rPr>
              <w:t>ЕМП</w:t>
            </w:r>
          </w:p>
        </w:tc>
        <w:tc>
          <w:tcPr>
            <w:tcW w:w="2160" w:type="dxa"/>
          </w:tcPr>
          <w:p w:rsidR="00C32CCA" w:rsidRPr="00C32CCA" w:rsidRDefault="00C32CCA" w:rsidP="00C32CCA">
            <w:pPr>
              <w:tabs>
                <w:tab w:val="num" w:pos="450"/>
              </w:tabs>
              <w:jc w:val="center"/>
            </w:pPr>
            <w:r w:rsidRPr="00C32CCA">
              <w:t>5</w:t>
            </w:r>
          </w:p>
        </w:tc>
        <w:tc>
          <w:tcPr>
            <w:tcW w:w="2790" w:type="dxa"/>
          </w:tcPr>
          <w:p w:rsidR="00C32CCA" w:rsidRPr="00C32CCA" w:rsidRDefault="00C32CCA" w:rsidP="00C32CCA">
            <w:pPr>
              <w:tabs>
                <w:tab w:val="num" w:pos="450"/>
              </w:tabs>
              <w:jc w:val="center"/>
            </w:pPr>
            <w:r w:rsidRPr="00C32CCA">
              <w:t>0</w:t>
            </w:r>
          </w:p>
        </w:tc>
      </w:tr>
      <w:tr w:rsidR="00C32CCA" w:rsidRPr="00C32CCA" w:rsidTr="003F70E5">
        <w:tc>
          <w:tcPr>
            <w:tcW w:w="3188" w:type="dxa"/>
          </w:tcPr>
          <w:p w:rsidR="00C32CCA" w:rsidRPr="00C32CCA" w:rsidRDefault="00C32CCA" w:rsidP="00C32CCA">
            <w:pPr>
              <w:tabs>
                <w:tab w:val="num" w:pos="450"/>
              </w:tabs>
              <w:ind w:firstLine="20"/>
              <w:jc w:val="both"/>
              <w:rPr>
                <w:b/>
              </w:rPr>
            </w:pPr>
            <w:r w:rsidRPr="00C32CCA">
              <w:rPr>
                <w:b/>
              </w:rPr>
              <w:t>Мониторинг шум</w:t>
            </w:r>
          </w:p>
        </w:tc>
        <w:tc>
          <w:tcPr>
            <w:tcW w:w="2160" w:type="dxa"/>
          </w:tcPr>
          <w:p w:rsidR="00C32CCA" w:rsidRPr="00C32CCA" w:rsidRDefault="00C32CCA" w:rsidP="00C32CCA">
            <w:pPr>
              <w:tabs>
                <w:tab w:val="num" w:pos="450"/>
              </w:tabs>
              <w:jc w:val="center"/>
            </w:pPr>
            <w:r w:rsidRPr="00C32CCA">
              <w:t>0</w:t>
            </w:r>
          </w:p>
        </w:tc>
        <w:tc>
          <w:tcPr>
            <w:tcW w:w="2790" w:type="dxa"/>
          </w:tcPr>
          <w:p w:rsidR="00C32CCA" w:rsidRPr="00C32CCA" w:rsidRDefault="00C32CCA" w:rsidP="00C32CCA">
            <w:pPr>
              <w:tabs>
                <w:tab w:val="num" w:pos="450"/>
              </w:tabs>
              <w:jc w:val="center"/>
            </w:pPr>
            <w:r w:rsidRPr="00C32CCA">
              <w:t>0</w:t>
            </w:r>
          </w:p>
        </w:tc>
      </w:tr>
      <w:tr w:rsidR="00C32CCA" w:rsidRPr="00C32CCA" w:rsidTr="003F70E5">
        <w:tc>
          <w:tcPr>
            <w:tcW w:w="3188" w:type="dxa"/>
          </w:tcPr>
          <w:p w:rsidR="00C32CCA" w:rsidRPr="00C32CCA" w:rsidRDefault="00C32CCA" w:rsidP="00C32CCA">
            <w:pPr>
              <w:tabs>
                <w:tab w:val="num" w:pos="450"/>
              </w:tabs>
              <w:ind w:firstLine="20"/>
              <w:jc w:val="both"/>
              <w:rPr>
                <w:b/>
              </w:rPr>
            </w:pPr>
            <w:r w:rsidRPr="00C32CCA">
              <w:rPr>
                <w:b/>
              </w:rPr>
              <w:t xml:space="preserve">Мониторинг ЕМП </w:t>
            </w:r>
          </w:p>
          <w:p w:rsidR="00C32CCA" w:rsidRPr="00C32CCA" w:rsidRDefault="00C32CCA" w:rsidP="00C32CCA">
            <w:pPr>
              <w:tabs>
                <w:tab w:val="num" w:pos="450"/>
              </w:tabs>
              <w:ind w:firstLine="20"/>
              <w:jc w:val="both"/>
              <w:rPr>
                <w:b/>
              </w:rPr>
            </w:pPr>
          </w:p>
        </w:tc>
        <w:tc>
          <w:tcPr>
            <w:tcW w:w="2160" w:type="dxa"/>
          </w:tcPr>
          <w:p w:rsidR="00C32CCA" w:rsidRPr="00C32CCA" w:rsidRDefault="00C32CCA" w:rsidP="00C32CCA">
            <w:pPr>
              <w:tabs>
                <w:tab w:val="num" w:pos="450"/>
              </w:tabs>
              <w:jc w:val="center"/>
            </w:pPr>
            <w:r w:rsidRPr="00C32CCA">
              <w:t>24</w:t>
            </w:r>
          </w:p>
        </w:tc>
        <w:tc>
          <w:tcPr>
            <w:tcW w:w="2790" w:type="dxa"/>
          </w:tcPr>
          <w:p w:rsidR="00C32CCA" w:rsidRPr="00C32CCA" w:rsidRDefault="00C32CCA" w:rsidP="00C32CCA">
            <w:pPr>
              <w:tabs>
                <w:tab w:val="num" w:pos="450"/>
              </w:tabs>
              <w:jc w:val="center"/>
            </w:pPr>
            <w:r w:rsidRPr="00C32CCA">
              <w:t>0</w:t>
            </w:r>
          </w:p>
        </w:tc>
      </w:tr>
    </w:tbl>
    <w:p w:rsidR="00C32CCA" w:rsidRPr="00C32CCA" w:rsidRDefault="00C32CCA" w:rsidP="00C32CCA">
      <w:pPr>
        <w:tabs>
          <w:tab w:val="left" w:pos="450"/>
        </w:tabs>
        <w:jc w:val="both"/>
      </w:pPr>
    </w:p>
    <w:p w:rsidR="00C32CCA" w:rsidRPr="00C32CCA" w:rsidRDefault="00C32CCA" w:rsidP="00C32CCA">
      <w:pPr>
        <w:tabs>
          <w:tab w:val="num" w:pos="450"/>
        </w:tabs>
        <w:jc w:val="both"/>
        <w:rPr>
          <w:sz w:val="22"/>
          <w:szCs w:val="22"/>
        </w:rPr>
      </w:pPr>
      <w:r w:rsidRPr="00C32CCA">
        <w:rPr>
          <w:sz w:val="22"/>
          <w:szCs w:val="22"/>
        </w:rPr>
        <w:t xml:space="preserve">                                                                                                                                                     </w:t>
      </w:r>
    </w:p>
    <w:p w:rsidR="00C32CCA" w:rsidRPr="00C32CCA" w:rsidRDefault="00C32CCA" w:rsidP="00C32CCA">
      <w:pPr>
        <w:tabs>
          <w:tab w:val="num" w:pos="450"/>
        </w:tabs>
        <w:jc w:val="both"/>
        <w:rPr>
          <w:sz w:val="22"/>
          <w:szCs w:val="22"/>
        </w:rPr>
      </w:pPr>
    </w:p>
    <w:p w:rsidR="00C32CCA" w:rsidRPr="00C32CCA" w:rsidRDefault="00C32CCA" w:rsidP="00C32CCA">
      <w:pPr>
        <w:tabs>
          <w:tab w:val="left" w:pos="990"/>
          <w:tab w:val="num" w:pos="2220"/>
        </w:tabs>
        <w:ind w:left="634"/>
        <w:jc w:val="both"/>
        <w:rPr>
          <w:b/>
          <w:sz w:val="22"/>
          <w:szCs w:val="22"/>
        </w:rPr>
      </w:pPr>
      <w:r w:rsidRPr="00C32CCA">
        <w:rPr>
          <w:b/>
          <w:sz w:val="22"/>
          <w:szCs w:val="22"/>
        </w:rPr>
        <w:t>Друго</w:t>
      </w:r>
    </w:p>
    <w:p w:rsidR="00C32CCA" w:rsidRPr="00C32CCA" w:rsidRDefault="00C32CCA" w:rsidP="00C32CCA">
      <w:pPr>
        <w:numPr>
          <w:ilvl w:val="1"/>
          <w:numId w:val="2"/>
        </w:numPr>
        <w:tabs>
          <w:tab w:val="num" w:pos="630"/>
          <w:tab w:val="left" w:pos="990"/>
        </w:tabs>
        <w:ind w:left="540" w:firstLine="30"/>
        <w:jc w:val="both"/>
      </w:pPr>
      <w:r w:rsidRPr="00C32CCA">
        <w:t>За всички извършени измервания и проведени анализи са изготвени протоколи и/или сертификати за контрол;</w:t>
      </w:r>
    </w:p>
    <w:p w:rsidR="00C32CCA" w:rsidRPr="00C32CCA" w:rsidRDefault="00C32CCA" w:rsidP="00C32CCA">
      <w:pPr>
        <w:numPr>
          <w:ilvl w:val="1"/>
          <w:numId w:val="2"/>
        </w:numPr>
        <w:tabs>
          <w:tab w:val="num" w:pos="630"/>
          <w:tab w:val="left" w:pos="990"/>
        </w:tabs>
        <w:ind w:left="540" w:firstLine="30"/>
        <w:jc w:val="both"/>
      </w:pPr>
      <w:proofErr w:type="spellStart"/>
      <w:r w:rsidRPr="00C32CCA">
        <w:t>Пробонабиране</w:t>
      </w:r>
      <w:proofErr w:type="spellEnd"/>
      <w:r w:rsidRPr="00C32CCA">
        <w:t xml:space="preserve">  на 14 проби питейна вода за анализ по показатели гр. Б в РЗИ Велико Търново, в съответствие с </w:t>
      </w:r>
      <w:proofErr w:type="spellStart"/>
      <w:r w:rsidRPr="00C32CCA">
        <w:t>мониторинговата</w:t>
      </w:r>
      <w:proofErr w:type="spellEnd"/>
      <w:r w:rsidRPr="00C32CCA">
        <w:t xml:space="preserve"> програма на РЗИ  - Русе и Указание на МЗ за 2020 г.;</w:t>
      </w:r>
    </w:p>
    <w:p w:rsidR="00C32CCA" w:rsidRPr="00C32CCA" w:rsidRDefault="00C32CCA" w:rsidP="00C32CCA">
      <w:pPr>
        <w:numPr>
          <w:ilvl w:val="1"/>
          <w:numId w:val="2"/>
        </w:numPr>
        <w:tabs>
          <w:tab w:val="num" w:pos="630"/>
          <w:tab w:val="left" w:pos="990"/>
        </w:tabs>
        <w:ind w:left="540" w:firstLine="30"/>
        <w:jc w:val="both"/>
      </w:pPr>
      <w:r w:rsidRPr="00C32CCA">
        <w:t>Текущо приготвяне на базови и работни хранителни среди в СМ и разтвори в ХФИ.</w:t>
      </w:r>
    </w:p>
    <w:p w:rsidR="00774DF9" w:rsidRPr="001175DF" w:rsidRDefault="00774DF9" w:rsidP="005C3FDF">
      <w:pPr>
        <w:widowControl w:val="0"/>
        <w:jc w:val="center"/>
        <w:rPr>
          <w:b/>
          <w:bCs/>
          <w:iCs/>
          <w:color w:val="FF0000"/>
          <w:lang w:val="en-GB"/>
        </w:rPr>
      </w:pPr>
    </w:p>
    <w:p w:rsidR="00C254AB" w:rsidRDefault="000A1E46" w:rsidP="00785E35">
      <w:pPr>
        <w:jc w:val="center"/>
        <w:rPr>
          <w:b/>
          <w:bCs/>
          <w:iCs/>
          <w:color w:val="FF0000"/>
        </w:rPr>
      </w:pPr>
      <w:r>
        <w:rPr>
          <w:b/>
          <w:bCs/>
          <w:iCs/>
          <w:color w:val="FF0000"/>
        </w:rPr>
        <w:br w:type="page"/>
      </w:r>
      <w:r w:rsidR="00C254AB" w:rsidRPr="00E2442F">
        <w:rPr>
          <w:b/>
          <w:bCs/>
          <w:iCs/>
          <w:color w:val="FF0000"/>
        </w:rPr>
        <w:lastRenderedPageBreak/>
        <w:t>ОТДЕЛ „РАДИАЦИОНЕН КОНТРОЛ”</w:t>
      </w:r>
    </w:p>
    <w:p w:rsidR="00980320" w:rsidRPr="00E2442F" w:rsidRDefault="00980320" w:rsidP="00785E35">
      <w:pPr>
        <w:jc w:val="center"/>
        <w:rPr>
          <w:b/>
          <w:bCs/>
          <w:iCs/>
          <w:color w:val="FF0000"/>
        </w:rPr>
      </w:pPr>
    </w:p>
    <w:p w:rsidR="006E0E0B" w:rsidRPr="006E0E0B" w:rsidRDefault="006E0E0B" w:rsidP="006E0E0B">
      <w:pPr>
        <w:ind w:right="1170" w:firstLine="1170"/>
        <w:jc w:val="center"/>
        <w:rPr>
          <w:snapToGrid w:val="0"/>
          <w:color w:val="000000"/>
          <w:lang w:eastAsia="en-US"/>
        </w:rPr>
      </w:pPr>
    </w:p>
    <w:tbl>
      <w:tblPr>
        <w:tblW w:w="0" w:type="auto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37"/>
        <w:gridCol w:w="4692"/>
        <w:gridCol w:w="823"/>
      </w:tblGrid>
      <w:tr w:rsidR="006E0E0B" w:rsidRPr="006E0E0B" w:rsidTr="003F70E5">
        <w:trPr>
          <w:trHeight w:val="543"/>
          <w:jc w:val="center"/>
        </w:trPr>
        <w:tc>
          <w:tcPr>
            <w:tcW w:w="52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6E0E0B" w:rsidRPr="006E0E0B" w:rsidRDefault="006E0E0B" w:rsidP="006E0E0B">
            <w:pPr>
              <w:jc w:val="center"/>
              <w:rPr>
                <w:b/>
                <w:snapToGrid w:val="0"/>
                <w:color w:val="000000"/>
                <w:sz w:val="20"/>
                <w:szCs w:val="20"/>
                <w:lang w:val="ru-RU" w:eastAsia="en-US"/>
              </w:rPr>
            </w:pPr>
            <w:r w:rsidRPr="006E0E0B">
              <w:rPr>
                <w:b/>
                <w:snapToGrid w:val="0"/>
                <w:color w:val="000000"/>
                <w:sz w:val="20"/>
                <w:szCs w:val="20"/>
                <w:lang w:val="ru-RU" w:eastAsia="en-US"/>
              </w:rPr>
              <w:t xml:space="preserve">І </w:t>
            </w:r>
            <w:proofErr w:type="spellStart"/>
            <w:r w:rsidRPr="006E0E0B">
              <w:rPr>
                <w:b/>
                <w:snapToGrid w:val="0"/>
                <w:color w:val="000000"/>
                <w:sz w:val="20"/>
                <w:szCs w:val="20"/>
                <w:lang w:val="ru-RU" w:eastAsia="en-US"/>
              </w:rPr>
              <w:t>Цифрови</w:t>
            </w:r>
            <w:proofErr w:type="spellEnd"/>
            <w:r w:rsidRPr="006E0E0B">
              <w:rPr>
                <w:b/>
                <w:snapToGrid w:val="0"/>
                <w:color w:val="000000"/>
                <w:sz w:val="20"/>
                <w:szCs w:val="20"/>
                <w:lang w:val="ru-RU" w:eastAsia="en-US"/>
              </w:rPr>
              <w:t xml:space="preserve"> показатели за </w:t>
            </w:r>
            <w:proofErr w:type="spellStart"/>
            <w:r w:rsidRPr="006E0E0B">
              <w:rPr>
                <w:b/>
                <w:snapToGrid w:val="0"/>
                <w:color w:val="000000"/>
                <w:sz w:val="20"/>
                <w:szCs w:val="20"/>
                <w:lang w:val="ru-RU" w:eastAsia="en-US"/>
              </w:rPr>
              <w:t>извършен</w:t>
            </w:r>
            <w:proofErr w:type="spellEnd"/>
            <w:r w:rsidRPr="006E0E0B">
              <w:rPr>
                <w:b/>
                <w:snapToGrid w:val="0"/>
                <w:color w:val="000000"/>
                <w:sz w:val="20"/>
                <w:szCs w:val="20"/>
                <w:lang w:val="ru-RU" w:eastAsia="en-US"/>
              </w:rPr>
              <w:t xml:space="preserve"> общ </w:t>
            </w:r>
            <w:proofErr w:type="spellStart"/>
            <w:r w:rsidRPr="006E0E0B">
              <w:rPr>
                <w:b/>
                <w:snapToGrid w:val="0"/>
                <w:color w:val="000000"/>
                <w:sz w:val="20"/>
                <w:szCs w:val="20"/>
                <w:lang w:val="ru-RU" w:eastAsia="en-US"/>
              </w:rPr>
              <w:t>радиационен</w:t>
            </w:r>
            <w:proofErr w:type="spellEnd"/>
            <w:r w:rsidRPr="006E0E0B">
              <w:rPr>
                <w:b/>
                <w:snapToGrid w:val="0"/>
                <w:color w:val="000000"/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 w:rsidRPr="006E0E0B">
              <w:rPr>
                <w:b/>
                <w:snapToGrid w:val="0"/>
                <w:color w:val="000000"/>
                <w:sz w:val="20"/>
                <w:szCs w:val="20"/>
                <w:lang w:val="ru-RU" w:eastAsia="en-US"/>
              </w:rPr>
              <w:t>контрол</w:t>
            </w:r>
            <w:proofErr w:type="spellEnd"/>
            <w:r w:rsidRPr="006E0E0B">
              <w:rPr>
                <w:b/>
                <w:snapToGrid w:val="0"/>
                <w:color w:val="000000"/>
                <w:sz w:val="20"/>
                <w:szCs w:val="20"/>
                <w:lang w:val="ru-RU" w:eastAsia="en-US"/>
              </w:rPr>
              <w:t xml:space="preserve"> в ОИИЙЛ</w:t>
            </w:r>
          </w:p>
        </w:tc>
        <w:tc>
          <w:tcPr>
            <w:tcW w:w="82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E0B" w:rsidRPr="006E0E0B" w:rsidRDefault="006E0E0B" w:rsidP="006E0E0B">
            <w:pPr>
              <w:jc w:val="center"/>
              <w:rPr>
                <w:snapToGrid w:val="0"/>
                <w:color w:val="000000"/>
                <w:sz w:val="20"/>
                <w:szCs w:val="20"/>
                <w:lang w:val="ru-RU" w:eastAsia="en-US"/>
              </w:rPr>
            </w:pPr>
          </w:p>
        </w:tc>
      </w:tr>
      <w:tr w:rsidR="006E0E0B" w:rsidRPr="006E0E0B" w:rsidTr="003F70E5">
        <w:trPr>
          <w:trHeight w:val="248"/>
          <w:jc w:val="center"/>
        </w:trPr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E0B" w:rsidRPr="006E0E0B" w:rsidRDefault="006E0E0B" w:rsidP="006E0E0B">
            <w:pPr>
              <w:jc w:val="center"/>
              <w:rPr>
                <w:snapToGrid w:val="0"/>
                <w:color w:val="000000"/>
                <w:sz w:val="20"/>
                <w:szCs w:val="20"/>
                <w:lang w:val="ru-RU" w:eastAsia="en-US"/>
              </w:rPr>
            </w:pPr>
            <w:r w:rsidRPr="006E0E0B">
              <w:rPr>
                <w:snapToGrid w:val="0"/>
                <w:color w:val="000000"/>
                <w:sz w:val="20"/>
                <w:szCs w:val="20"/>
                <w:lang w:val="ru-RU" w:eastAsia="en-US"/>
              </w:rPr>
              <w:t>1</w:t>
            </w:r>
          </w:p>
        </w:tc>
        <w:tc>
          <w:tcPr>
            <w:tcW w:w="4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E0B" w:rsidRPr="006E0E0B" w:rsidRDefault="006E0E0B" w:rsidP="006E0E0B">
            <w:pPr>
              <w:rPr>
                <w:snapToGrid w:val="0"/>
                <w:color w:val="000000"/>
                <w:sz w:val="20"/>
                <w:szCs w:val="20"/>
                <w:lang w:val="ru-RU" w:eastAsia="en-US"/>
              </w:rPr>
            </w:pPr>
            <w:proofErr w:type="spellStart"/>
            <w:proofErr w:type="gramStart"/>
            <w:r w:rsidRPr="006E0E0B">
              <w:rPr>
                <w:snapToGrid w:val="0"/>
                <w:color w:val="000000"/>
                <w:sz w:val="20"/>
                <w:szCs w:val="20"/>
                <w:lang w:val="ru-RU" w:eastAsia="en-US"/>
              </w:rPr>
              <w:t>Разгледани</w:t>
            </w:r>
            <w:proofErr w:type="spellEnd"/>
            <w:r w:rsidRPr="006E0E0B">
              <w:rPr>
                <w:snapToGrid w:val="0"/>
                <w:color w:val="000000"/>
                <w:sz w:val="20"/>
                <w:szCs w:val="20"/>
                <w:lang w:val="ru-RU" w:eastAsia="en-US"/>
              </w:rPr>
              <w:t xml:space="preserve">  </w:t>
            </w:r>
            <w:proofErr w:type="spellStart"/>
            <w:r w:rsidRPr="006E0E0B">
              <w:rPr>
                <w:snapToGrid w:val="0"/>
                <w:color w:val="000000"/>
                <w:sz w:val="20"/>
                <w:szCs w:val="20"/>
                <w:lang w:val="ru-RU" w:eastAsia="en-US"/>
              </w:rPr>
              <w:t>проекти</w:t>
            </w:r>
            <w:proofErr w:type="spellEnd"/>
            <w:proofErr w:type="gramEnd"/>
          </w:p>
        </w:tc>
        <w:tc>
          <w:tcPr>
            <w:tcW w:w="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E0B" w:rsidRPr="006E0E0B" w:rsidRDefault="006E0E0B" w:rsidP="006E0E0B">
            <w:pPr>
              <w:jc w:val="center"/>
              <w:rPr>
                <w:b/>
                <w:snapToGrid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6E0E0B" w:rsidRPr="006E0E0B" w:rsidTr="003F70E5">
        <w:trPr>
          <w:trHeight w:val="167"/>
          <w:jc w:val="center"/>
        </w:trPr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E0B" w:rsidRPr="006E0E0B" w:rsidRDefault="006E0E0B" w:rsidP="006E0E0B">
            <w:pPr>
              <w:jc w:val="center"/>
              <w:rPr>
                <w:snapToGrid w:val="0"/>
                <w:color w:val="000000"/>
                <w:sz w:val="20"/>
                <w:szCs w:val="20"/>
                <w:lang w:val="ru-RU" w:eastAsia="en-US"/>
              </w:rPr>
            </w:pPr>
            <w:r w:rsidRPr="006E0E0B">
              <w:rPr>
                <w:snapToGrid w:val="0"/>
                <w:color w:val="000000"/>
                <w:sz w:val="20"/>
                <w:szCs w:val="20"/>
                <w:lang w:val="ru-RU" w:eastAsia="en-US"/>
              </w:rPr>
              <w:t>2</w:t>
            </w:r>
          </w:p>
        </w:tc>
        <w:tc>
          <w:tcPr>
            <w:tcW w:w="4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E0B" w:rsidRPr="006E0E0B" w:rsidRDefault="006E0E0B" w:rsidP="006E0E0B">
            <w:pPr>
              <w:rPr>
                <w:snapToGrid w:val="0"/>
                <w:color w:val="000000"/>
                <w:sz w:val="20"/>
                <w:szCs w:val="20"/>
                <w:lang w:eastAsia="en-US"/>
              </w:rPr>
            </w:pPr>
            <w:proofErr w:type="spellStart"/>
            <w:r w:rsidRPr="006E0E0B">
              <w:rPr>
                <w:snapToGrid w:val="0"/>
                <w:color w:val="000000"/>
                <w:sz w:val="20"/>
                <w:szCs w:val="20"/>
                <w:lang w:val="ru-RU" w:eastAsia="en-US"/>
              </w:rPr>
              <w:t>Издадени</w:t>
            </w:r>
            <w:proofErr w:type="spellEnd"/>
            <w:r w:rsidRPr="006E0E0B">
              <w:rPr>
                <w:snapToGrid w:val="0"/>
                <w:color w:val="000000"/>
                <w:sz w:val="20"/>
                <w:szCs w:val="20"/>
                <w:lang w:val="ru-RU" w:eastAsia="en-US"/>
              </w:rPr>
              <w:t xml:space="preserve"> становища</w:t>
            </w:r>
          </w:p>
        </w:tc>
        <w:tc>
          <w:tcPr>
            <w:tcW w:w="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E0B" w:rsidRPr="006E0E0B" w:rsidRDefault="006E0E0B" w:rsidP="006E0E0B">
            <w:pPr>
              <w:jc w:val="center"/>
              <w:rPr>
                <w:b/>
                <w:snapToGrid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6E0E0B" w:rsidRPr="006E0E0B" w:rsidTr="003F70E5">
        <w:trPr>
          <w:trHeight w:val="239"/>
          <w:jc w:val="center"/>
        </w:trPr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E0B" w:rsidRPr="006E0E0B" w:rsidRDefault="006E0E0B" w:rsidP="006E0E0B">
            <w:pPr>
              <w:jc w:val="center"/>
              <w:rPr>
                <w:snapToGrid w:val="0"/>
                <w:color w:val="000000"/>
                <w:sz w:val="20"/>
                <w:szCs w:val="20"/>
                <w:lang w:val="ru-RU" w:eastAsia="en-US"/>
              </w:rPr>
            </w:pPr>
            <w:r w:rsidRPr="006E0E0B">
              <w:rPr>
                <w:snapToGrid w:val="0"/>
                <w:color w:val="000000"/>
                <w:sz w:val="20"/>
                <w:szCs w:val="20"/>
                <w:lang w:val="ru-RU" w:eastAsia="en-US"/>
              </w:rPr>
              <w:t>3</w:t>
            </w:r>
          </w:p>
        </w:tc>
        <w:tc>
          <w:tcPr>
            <w:tcW w:w="4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E0B" w:rsidRPr="006E0E0B" w:rsidRDefault="006E0E0B" w:rsidP="006E0E0B">
            <w:pPr>
              <w:rPr>
                <w:snapToGrid w:val="0"/>
                <w:color w:val="000000"/>
                <w:sz w:val="20"/>
                <w:szCs w:val="20"/>
                <w:lang w:val="en-AU" w:eastAsia="en-US"/>
              </w:rPr>
            </w:pPr>
            <w:proofErr w:type="spellStart"/>
            <w:r w:rsidRPr="006E0E0B">
              <w:rPr>
                <w:snapToGrid w:val="0"/>
                <w:color w:val="000000"/>
                <w:sz w:val="20"/>
                <w:szCs w:val="20"/>
                <w:lang w:val="ru-RU" w:eastAsia="en-US"/>
              </w:rPr>
              <w:t>Регистрир</w:t>
            </w:r>
            <w:r w:rsidRPr="006E0E0B">
              <w:rPr>
                <w:snapToGrid w:val="0"/>
                <w:color w:val="000000"/>
                <w:sz w:val="20"/>
                <w:szCs w:val="20"/>
                <w:lang w:val="en-AU" w:eastAsia="en-US"/>
              </w:rPr>
              <w:t>ани</w:t>
            </w:r>
            <w:proofErr w:type="spellEnd"/>
            <w:r w:rsidRPr="006E0E0B">
              <w:rPr>
                <w:snapToGrid w:val="0"/>
                <w:color w:val="000000"/>
                <w:sz w:val="20"/>
                <w:szCs w:val="20"/>
                <w:lang w:val="en-AU" w:eastAsia="en-US"/>
              </w:rPr>
              <w:t xml:space="preserve"> </w:t>
            </w:r>
            <w:proofErr w:type="spellStart"/>
            <w:r w:rsidRPr="006E0E0B">
              <w:rPr>
                <w:snapToGrid w:val="0"/>
                <w:color w:val="000000"/>
                <w:sz w:val="20"/>
                <w:szCs w:val="20"/>
                <w:lang w:val="en-AU" w:eastAsia="en-US"/>
              </w:rPr>
              <w:t>обекти</w:t>
            </w:r>
            <w:proofErr w:type="spellEnd"/>
          </w:p>
        </w:tc>
        <w:tc>
          <w:tcPr>
            <w:tcW w:w="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E0B" w:rsidRPr="006E0E0B" w:rsidRDefault="006E0E0B" w:rsidP="006E0E0B">
            <w:pPr>
              <w:jc w:val="center"/>
              <w:rPr>
                <w:b/>
                <w:snapToGrid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6E0E0B" w:rsidRPr="006E0E0B" w:rsidTr="003F70E5">
        <w:trPr>
          <w:trHeight w:val="176"/>
          <w:jc w:val="center"/>
        </w:trPr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E0B" w:rsidRPr="006E0E0B" w:rsidRDefault="006E0E0B" w:rsidP="006E0E0B">
            <w:pPr>
              <w:jc w:val="center"/>
              <w:rPr>
                <w:snapToGrid w:val="0"/>
                <w:color w:val="000000"/>
                <w:sz w:val="20"/>
                <w:szCs w:val="20"/>
                <w:lang w:eastAsia="en-US"/>
              </w:rPr>
            </w:pPr>
            <w:r w:rsidRPr="006E0E0B">
              <w:rPr>
                <w:snapToGrid w:val="0"/>
                <w:color w:val="000000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E0B" w:rsidRPr="006E0E0B" w:rsidRDefault="006E0E0B" w:rsidP="006E0E0B">
            <w:pPr>
              <w:rPr>
                <w:snapToGrid w:val="0"/>
                <w:color w:val="000000"/>
                <w:sz w:val="20"/>
                <w:szCs w:val="20"/>
                <w:lang w:eastAsia="en-US"/>
              </w:rPr>
            </w:pPr>
            <w:r w:rsidRPr="006E0E0B">
              <w:rPr>
                <w:snapToGrid w:val="0"/>
                <w:color w:val="000000"/>
                <w:sz w:val="20"/>
                <w:szCs w:val="20"/>
                <w:lang w:eastAsia="en-US"/>
              </w:rPr>
              <w:t>Закрити обекти</w:t>
            </w:r>
          </w:p>
        </w:tc>
        <w:tc>
          <w:tcPr>
            <w:tcW w:w="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E0B" w:rsidRPr="006E0E0B" w:rsidRDefault="006E0E0B" w:rsidP="006E0E0B">
            <w:pPr>
              <w:jc w:val="center"/>
              <w:rPr>
                <w:b/>
                <w:snapToGrid w:val="0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6E0E0B" w:rsidRPr="006E0E0B" w:rsidTr="003F70E5">
        <w:trPr>
          <w:trHeight w:val="157"/>
          <w:jc w:val="center"/>
        </w:trPr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E0B" w:rsidRPr="006E0E0B" w:rsidRDefault="006E0E0B" w:rsidP="006E0E0B">
            <w:pPr>
              <w:jc w:val="center"/>
              <w:rPr>
                <w:snapToGrid w:val="0"/>
                <w:color w:val="000000"/>
                <w:sz w:val="20"/>
                <w:szCs w:val="20"/>
                <w:lang w:eastAsia="en-US"/>
              </w:rPr>
            </w:pPr>
            <w:r w:rsidRPr="006E0E0B">
              <w:rPr>
                <w:snapToGrid w:val="0"/>
                <w:color w:val="000000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4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E0B" w:rsidRPr="006E0E0B" w:rsidRDefault="006E0E0B" w:rsidP="006E0E0B">
            <w:pPr>
              <w:rPr>
                <w:snapToGrid w:val="0"/>
                <w:color w:val="000000"/>
                <w:sz w:val="20"/>
                <w:szCs w:val="20"/>
                <w:lang w:eastAsia="en-US"/>
              </w:rPr>
            </w:pPr>
            <w:r w:rsidRPr="006E0E0B">
              <w:rPr>
                <w:snapToGrid w:val="0"/>
                <w:color w:val="000000"/>
                <w:sz w:val="20"/>
                <w:szCs w:val="20"/>
                <w:lang w:eastAsia="en-US"/>
              </w:rPr>
              <w:t>Проверки  ПСК (текущи, регистър, архив)</w:t>
            </w:r>
          </w:p>
        </w:tc>
        <w:tc>
          <w:tcPr>
            <w:tcW w:w="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E0B" w:rsidRPr="006E0E0B" w:rsidRDefault="006E0E0B" w:rsidP="006E0E0B">
            <w:pPr>
              <w:jc w:val="center"/>
              <w:rPr>
                <w:b/>
                <w:snapToGrid w:val="0"/>
                <w:color w:val="000000"/>
                <w:sz w:val="22"/>
                <w:szCs w:val="22"/>
                <w:lang w:eastAsia="en-US"/>
              </w:rPr>
            </w:pPr>
            <w:r w:rsidRPr="006E0E0B">
              <w:rPr>
                <w:b/>
                <w:snapToGrid w:val="0"/>
                <w:color w:val="000000"/>
                <w:sz w:val="22"/>
                <w:szCs w:val="22"/>
                <w:lang w:eastAsia="en-US"/>
              </w:rPr>
              <w:t>1</w:t>
            </w:r>
          </w:p>
        </w:tc>
      </w:tr>
      <w:tr w:rsidR="006E0E0B" w:rsidRPr="006E0E0B" w:rsidTr="003F70E5">
        <w:trPr>
          <w:trHeight w:val="157"/>
          <w:jc w:val="center"/>
        </w:trPr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E0B" w:rsidRPr="006E0E0B" w:rsidRDefault="006E0E0B" w:rsidP="006E0E0B">
            <w:pPr>
              <w:jc w:val="center"/>
              <w:rPr>
                <w:snapToGrid w:val="0"/>
                <w:color w:val="000000"/>
                <w:sz w:val="20"/>
                <w:szCs w:val="20"/>
                <w:lang w:val="en-US" w:eastAsia="en-US"/>
              </w:rPr>
            </w:pPr>
            <w:r w:rsidRPr="006E0E0B">
              <w:rPr>
                <w:snapToGrid w:val="0"/>
                <w:color w:val="000000"/>
                <w:sz w:val="20"/>
                <w:szCs w:val="20"/>
                <w:lang w:val="en-US" w:eastAsia="en-US"/>
              </w:rPr>
              <w:t>6</w:t>
            </w:r>
          </w:p>
        </w:tc>
        <w:tc>
          <w:tcPr>
            <w:tcW w:w="4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E0B" w:rsidRPr="006E0E0B" w:rsidRDefault="006E0E0B" w:rsidP="006E0E0B">
            <w:pPr>
              <w:rPr>
                <w:snapToGrid w:val="0"/>
                <w:color w:val="000000"/>
                <w:sz w:val="20"/>
                <w:szCs w:val="20"/>
                <w:lang w:eastAsia="en-US"/>
              </w:rPr>
            </w:pPr>
            <w:r w:rsidRPr="006E0E0B">
              <w:rPr>
                <w:snapToGrid w:val="0"/>
                <w:color w:val="000000"/>
                <w:sz w:val="20"/>
                <w:szCs w:val="20"/>
                <w:lang w:eastAsia="en-US"/>
              </w:rPr>
              <w:t>Съгласуван анкетен лист</w:t>
            </w:r>
          </w:p>
        </w:tc>
        <w:tc>
          <w:tcPr>
            <w:tcW w:w="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E0B" w:rsidRPr="006E0E0B" w:rsidRDefault="006E0E0B" w:rsidP="006E0E0B">
            <w:pPr>
              <w:jc w:val="center"/>
              <w:rPr>
                <w:b/>
                <w:snapToGrid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6E0E0B" w:rsidRPr="006E0E0B" w:rsidTr="003F70E5">
        <w:trPr>
          <w:trHeight w:val="230"/>
          <w:jc w:val="center"/>
        </w:trPr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E0B" w:rsidRPr="006E0E0B" w:rsidRDefault="006E0E0B" w:rsidP="006E0E0B">
            <w:pPr>
              <w:jc w:val="center"/>
              <w:rPr>
                <w:snapToGrid w:val="0"/>
                <w:color w:val="000000"/>
                <w:sz w:val="20"/>
                <w:szCs w:val="20"/>
                <w:lang w:val="en-US" w:eastAsia="en-US"/>
              </w:rPr>
            </w:pPr>
            <w:r w:rsidRPr="006E0E0B">
              <w:rPr>
                <w:snapToGrid w:val="0"/>
                <w:color w:val="000000"/>
                <w:sz w:val="20"/>
                <w:szCs w:val="20"/>
                <w:lang w:val="en-US" w:eastAsia="en-US"/>
              </w:rPr>
              <w:t>7</w:t>
            </w:r>
          </w:p>
        </w:tc>
        <w:tc>
          <w:tcPr>
            <w:tcW w:w="4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E0B" w:rsidRPr="006E0E0B" w:rsidRDefault="006E0E0B" w:rsidP="006E0E0B">
            <w:pPr>
              <w:rPr>
                <w:snapToGrid w:val="0"/>
                <w:color w:val="000000"/>
                <w:sz w:val="20"/>
                <w:szCs w:val="20"/>
                <w:lang w:val="ru-RU" w:eastAsia="en-US"/>
              </w:rPr>
            </w:pPr>
            <w:r w:rsidRPr="006E0E0B">
              <w:rPr>
                <w:snapToGrid w:val="0"/>
                <w:color w:val="000000"/>
                <w:sz w:val="20"/>
                <w:szCs w:val="20"/>
                <w:lang w:val="ru-RU" w:eastAsia="en-US"/>
              </w:rPr>
              <w:t>Проверки по ТРК (</w:t>
            </w:r>
            <w:proofErr w:type="spellStart"/>
            <w:r w:rsidRPr="006E0E0B">
              <w:rPr>
                <w:snapToGrid w:val="0"/>
                <w:color w:val="000000"/>
                <w:sz w:val="20"/>
                <w:szCs w:val="20"/>
                <w:lang w:val="ru-RU" w:eastAsia="en-US"/>
              </w:rPr>
              <w:t>текущ</w:t>
            </w:r>
            <w:proofErr w:type="spellEnd"/>
            <w:r w:rsidRPr="006E0E0B">
              <w:rPr>
                <w:snapToGrid w:val="0"/>
                <w:color w:val="000000"/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 w:rsidRPr="006E0E0B">
              <w:rPr>
                <w:snapToGrid w:val="0"/>
                <w:color w:val="000000"/>
                <w:sz w:val="20"/>
                <w:szCs w:val="20"/>
                <w:lang w:val="ru-RU" w:eastAsia="en-US"/>
              </w:rPr>
              <w:t>радиационен</w:t>
            </w:r>
            <w:proofErr w:type="spellEnd"/>
            <w:r w:rsidRPr="006E0E0B">
              <w:rPr>
                <w:snapToGrid w:val="0"/>
                <w:color w:val="000000"/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 w:rsidRPr="006E0E0B">
              <w:rPr>
                <w:snapToGrid w:val="0"/>
                <w:color w:val="000000"/>
                <w:sz w:val="20"/>
                <w:szCs w:val="20"/>
                <w:lang w:val="ru-RU" w:eastAsia="en-US"/>
              </w:rPr>
              <w:t>контрол</w:t>
            </w:r>
            <w:proofErr w:type="spellEnd"/>
            <w:r w:rsidRPr="006E0E0B">
              <w:rPr>
                <w:snapToGrid w:val="0"/>
                <w:color w:val="000000"/>
                <w:sz w:val="20"/>
                <w:szCs w:val="20"/>
                <w:lang w:val="ru-RU" w:eastAsia="en-US"/>
              </w:rPr>
              <w:t>):</w:t>
            </w:r>
          </w:p>
        </w:tc>
        <w:tc>
          <w:tcPr>
            <w:tcW w:w="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E0B" w:rsidRPr="006E0E0B" w:rsidRDefault="006E0E0B" w:rsidP="006E0E0B">
            <w:pPr>
              <w:jc w:val="center"/>
              <w:rPr>
                <w:b/>
                <w:snapToGrid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6E0E0B" w:rsidRPr="006E0E0B" w:rsidTr="003F70E5">
        <w:trPr>
          <w:trHeight w:val="167"/>
          <w:jc w:val="center"/>
        </w:trPr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E0B" w:rsidRPr="006E0E0B" w:rsidRDefault="006E0E0B" w:rsidP="006E0E0B">
            <w:pPr>
              <w:jc w:val="center"/>
              <w:rPr>
                <w:snapToGrid w:val="0"/>
                <w:color w:val="000000"/>
                <w:sz w:val="20"/>
                <w:szCs w:val="20"/>
                <w:lang w:val="ru-RU" w:eastAsia="en-US"/>
              </w:rPr>
            </w:pPr>
          </w:p>
        </w:tc>
        <w:tc>
          <w:tcPr>
            <w:tcW w:w="4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E0B" w:rsidRPr="006E0E0B" w:rsidRDefault="006E0E0B" w:rsidP="006E0E0B">
            <w:pPr>
              <w:rPr>
                <w:snapToGrid w:val="0"/>
                <w:color w:val="000000"/>
                <w:sz w:val="20"/>
                <w:szCs w:val="20"/>
                <w:lang w:val="en-AU" w:eastAsia="en-US"/>
              </w:rPr>
            </w:pPr>
            <w:r w:rsidRPr="006E0E0B">
              <w:rPr>
                <w:snapToGrid w:val="0"/>
                <w:color w:val="000000"/>
                <w:sz w:val="20"/>
                <w:szCs w:val="20"/>
                <w:lang w:val="en-AU" w:eastAsia="en-US"/>
              </w:rPr>
              <w:t>-</w:t>
            </w:r>
            <w:r w:rsidRPr="006E0E0B">
              <w:rPr>
                <w:snapToGrid w:val="0"/>
                <w:color w:val="000000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6E0E0B">
              <w:rPr>
                <w:snapToGrid w:val="0"/>
                <w:color w:val="000000"/>
                <w:sz w:val="20"/>
                <w:szCs w:val="20"/>
                <w:lang w:val="en-AU" w:eastAsia="en-US"/>
              </w:rPr>
              <w:t>проверки</w:t>
            </w:r>
            <w:proofErr w:type="spellEnd"/>
            <w:r w:rsidRPr="006E0E0B">
              <w:rPr>
                <w:snapToGrid w:val="0"/>
                <w:color w:val="000000"/>
                <w:sz w:val="20"/>
                <w:szCs w:val="20"/>
                <w:lang w:val="en-AU" w:eastAsia="en-US"/>
              </w:rPr>
              <w:t xml:space="preserve"> в </w:t>
            </w:r>
            <w:proofErr w:type="spellStart"/>
            <w:r w:rsidRPr="006E0E0B">
              <w:rPr>
                <w:snapToGrid w:val="0"/>
                <w:color w:val="000000"/>
                <w:sz w:val="20"/>
                <w:szCs w:val="20"/>
                <w:lang w:val="en-AU" w:eastAsia="en-US"/>
              </w:rPr>
              <w:t>обекти</w:t>
            </w:r>
            <w:proofErr w:type="spellEnd"/>
            <w:r w:rsidRPr="006E0E0B">
              <w:rPr>
                <w:snapToGrid w:val="0"/>
                <w:color w:val="000000"/>
                <w:sz w:val="20"/>
                <w:szCs w:val="20"/>
                <w:lang w:val="en-AU" w:eastAsia="en-US"/>
              </w:rPr>
              <w:t xml:space="preserve"> ИИЙЛ</w:t>
            </w:r>
          </w:p>
        </w:tc>
        <w:tc>
          <w:tcPr>
            <w:tcW w:w="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E0B" w:rsidRPr="006E0E0B" w:rsidRDefault="006E0E0B" w:rsidP="006E0E0B">
            <w:pPr>
              <w:jc w:val="center"/>
              <w:rPr>
                <w:b/>
                <w:snapToGrid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6E0E0B" w:rsidRPr="006E0E0B" w:rsidTr="003F70E5">
        <w:trPr>
          <w:trHeight w:val="148"/>
          <w:jc w:val="center"/>
        </w:trPr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E0B" w:rsidRPr="006E0E0B" w:rsidRDefault="006E0E0B" w:rsidP="006E0E0B">
            <w:pPr>
              <w:jc w:val="center"/>
              <w:rPr>
                <w:snapToGrid w:val="0"/>
                <w:color w:val="000000"/>
                <w:sz w:val="20"/>
                <w:szCs w:val="20"/>
                <w:lang w:val="en-AU" w:eastAsia="en-US"/>
              </w:rPr>
            </w:pPr>
          </w:p>
        </w:tc>
        <w:tc>
          <w:tcPr>
            <w:tcW w:w="4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E0B" w:rsidRPr="006E0E0B" w:rsidRDefault="006E0E0B" w:rsidP="006E0E0B">
            <w:pPr>
              <w:rPr>
                <w:snapToGrid w:val="0"/>
                <w:color w:val="000000"/>
                <w:sz w:val="20"/>
                <w:szCs w:val="20"/>
                <w:lang w:eastAsia="en-US"/>
              </w:rPr>
            </w:pPr>
            <w:r w:rsidRPr="006E0E0B">
              <w:rPr>
                <w:snapToGrid w:val="0"/>
                <w:color w:val="000000"/>
                <w:sz w:val="20"/>
                <w:szCs w:val="20"/>
                <w:lang w:val="ru-RU" w:eastAsia="en-US"/>
              </w:rPr>
              <w:t xml:space="preserve">- проверки </w:t>
            </w:r>
            <w:proofErr w:type="gramStart"/>
            <w:r w:rsidRPr="006E0E0B">
              <w:rPr>
                <w:snapToGrid w:val="0"/>
                <w:color w:val="000000"/>
                <w:sz w:val="20"/>
                <w:szCs w:val="20"/>
                <w:lang w:val="ru-RU" w:eastAsia="en-US"/>
              </w:rPr>
              <w:t>по документация</w:t>
            </w:r>
            <w:proofErr w:type="gramEnd"/>
            <w:r w:rsidRPr="006E0E0B">
              <w:rPr>
                <w:snapToGrid w:val="0"/>
                <w:color w:val="000000"/>
                <w:sz w:val="20"/>
                <w:szCs w:val="20"/>
                <w:lang w:val="ru-RU" w:eastAsia="en-US"/>
              </w:rPr>
              <w:t xml:space="preserve"> в </w:t>
            </w:r>
            <w:proofErr w:type="spellStart"/>
            <w:r w:rsidRPr="006E0E0B">
              <w:rPr>
                <w:snapToGrid w:val="0"/>
                <w:color w:val="000000"/>
                <w:sz w:val="20"/>
                <w:szCs w:val="20"/>
                <w:lang w:val="ru-RU" w:eastAsia="en-US"/>
              </w:rPr>
              <w:t>досиета</w:t>
            </w:r>
            <w:proofErr w:type="spellEnd"/>
          </w:p>
        </w:tc>
        <w:tc>
          <w:tcPr>
            <w:tcW w:w="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E0B" w:rsidRPr="006E0E0B" w:rsidRDefault="006E0E0B" w:rsidP="006E0E0B">
            <w:pPr>
              <w:jc w:val="center"/>
              <w:rPr>
                <w:b/>
                <w:snapToGrid w:val="0"/>
                <w:color w:val="000000"/>
                <w:sz w:val="22"/>
                <w:szCs w:val="22"/>
                <w:lang w:eastAsia="en-US"/>
              </w:rPr>
            </w:pPr>
            <w:r w:rsidRPr="006E0E0B">
              <w:rPr>
                <w:b/>
                <w:snapToGrid w:val="0"/>
                <w:color w:val="000000"/>
                <w:sz w:val="22"/>
                <w:szCs w:val="22"/>
                <w:lang w:eastAsia="en-US"/>
              </w:rPr>
              <w:t>1</w:t>
            </w:r>
          </w:p>
        </w:tc>
      </w:tr>
      <w:tr w:rsidR="006E0E0B" w:rsidRPr="006E0E0B" w:rsidTr="003F70E5">
        <w:trPr>
          <w:trHeight w:val="221"/>
          <w:jc w:val="center"/>
        </w:trPr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E0B" w:rsidRPr="006E0E0B" w:rsidRDefault="006E0E0B" w:rsidP="006E0E0B">
            <w:pPr>
              <w:jc w:val="center"/>
              <w:rPr>
                <w:snapToGrid w:val="0"/>
                <w:color w:val="000000"/>
                <w:sz w:val="20"/>
                <w:szCs w:val="20"/>
                <w:lang w:val="en-US" w:eastAsia="en-US"/>
              </w:rPr>
            </w:pPr>
            <w:r w:rsidRPr="006E0E0B">
              <w:rPr>
                <w:snapToGrid w:val="0"/>
                <w:color w:val="000000"/>
                <w:sz w:val="20"/>
                <w:szCs w:val="20"/>
                <w:lang w:val="en-US" w:eastAsia="en-US"/>
              </w:rPr>
              <w:t>8</w:t>
            </w:r>
          </w:p>
        </w:tc>
        <w:tc>
          <w:tcPr>
            <w:tcW w:w="4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E0B" w:rsidRPr="006E0E0B" w:rsidRDefault="006E0E0B" w:rsidP="006E0E0B">
            <w:pPr>
              <w:rPr>
                <w:snapToGrid w:val="0"/>
                <w:color w:val="000000"/>
                <w:sz w:val="20"/>
                <w:szCs w:val="20"/>
                <w:lang w:eastAsia="en-US"/>
              </w:rPr>
            </w:pPr>
            <w:r w:rsidRPr="006E0E0B">
              <w:rPr>
                <w:snapToGrid w:val="0"/>
                <w:color w:val="000000"/>
                <w:sz w:val="20"/>
                <w:szCs w:val="20"/>
                <w:lang w:eastAsia="en-US"/>
              </w:rPr>
              <w:t>Специализиран контрол</w:t>
            </w:r>
          </w:p>
        </w:tc>
        <w:tc>
          <w:tcPr>
            <w:tcW w:w="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E0B" w:rsidRPr="006E0E0B" w:rsidRDefault="006E0E0B" w:rsidP="006E0E0B">
            <w:pPr>
              <w:jc w:val="center"/>
              <w:rPr>
                <w:b/>
                <w:snapToGrid w:val="0"/>
                <w:color w:val="000000"/>
                <w:sz w:val="22"/>
                <w:szCs w:val="22"/>
                <w:lang w:val="en-US" w:eastAsia="en-US"/>
              </w:rPr>
            </w:pPr>
            <w:r w:rsidRPr="006E0E0B">
              <w:rPr>
                <w:b/>
                <w:snapToGrid w:val="0"/>
                <w:color w:val="000000"/>
                <w:sz w:val="22"/>
                <w:szCs w:val="22"/>
                <w:lang w:eastAsia="en-US"/>
              </w:rPr>
              <w:t>1</w:t>
            </w:r>
            <w:r w:rsidRPr="006E0E0B">
              <w:rPr>
                <w:b/>
                <w:snapToGrid w:val="0"/>
                <w:color w:val="000000"/>
                <w:sz w:val="22"/>
                <w:szCs w:val="22"/>
                <w:lang w:val="en-US" w:eastAsia="en-US"/>
              </w:rPr>
              <w:t>0</w:t>
            </w:r>
          </w:p>
        </w:tc>
      </w:tr>
      <w:tr w:rsidR="006E0E0B" w:rsidRPr="006E0E0B" w:rsidTr="003F70E5">
        <w:trPr>
          <w:trHeight w:val="248"/>
          <w:jc w:val="center"/>
        </w:trPr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E0B" w:rsidRPr="006E0E0B" w:rsidRDefault="006E0E0B" w:rsidP="006E0E0B">
            <w:pPr>
              <w:jc w:val="center"/>
              <w:rPr>
                <w:snapToGrid w:val="0"/>
                <w:color w:val="000000"/>
                <w:sz w:val="20"/>
                <w:szCs w:val="20"/>
                <w:lang w:val="en-AU" w:eastAsia="en-US"/>
              </w:rPr>
            </w:pPr>
          </w:p>
        </w:tc>
        <w:tc>
          <w:tcPr>
            <w:tcW w:w="4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E0B" w:rsidRPr="006E0E0B" w:rsidRDefault="006E0E0B" w:rsidP="006E0E0B">
            <w:pPr>
              <w:rPr>
                <w:snapToGrid w:val="0"/>
                <w:color w:val="000000"/>
                <w:sz w:val="20"/>
                <w:szCs w:val="20"/>
                <w:lang w:val="en-AU" w:eastAsia="en-US"/>
              </w:rPr>
            </w:pPr>
            <w:r w:rsidRPr="006E0E0B">
              <w:rPr>
                <w:snapToGrid w:val="0"/>
                <w:color w:val="000000"/>
                <w:sz w:val="20"/>
                <w:szCs w:val="20"/>
                <w:lang w:val="en-AU" w:eastAsia="en-US"/>
              </w:rPr>
              <w:t xml:space="preserve">- </w:t>
            </w:r>
            <w:proofErr w:type="spellStart"/>
            <w:r w:rsidRPr="006E0E0B">
              <w:rPr>
                <w:snapToGrid w:val="0"/>
                <w:color w:val="000000"/>
                <w:sz w:val="20"/>
                <w:szCs w:val="20"/>
                <w:lang w:val="en-AU" w:eastAsia="en-US"/>
              </w:rPr>
              <w:t>общ</w:t>
            </w:r>
            <w:proofErr w:type="spellEnd"/>
            <w:r w:rsidRPr="006E0E0B">
              <w:rPr>
                <w:snapToGrid w:val="0"/>
                <w:color w:val="000000"/>
                <w:sz w:val="20"/>
                <w:szCs w:val="20"/>
                <w:lang w:val="en-AU" w:eastAsia="en-US"/>
              </w:rPr>
              <w:t xml:space="preserve"> </w:t>
            </w:r>
            <w:proofErr w:type="spellStart"/>
            <w:r w:rsidRPr="006E0E0B">
              <w:rPr>
                <w:snapToGrid w:val="0"/>
                <w:color w:val="000000"/>
                <w:sz w:val="20"/>
                <w:szCs w:val="20"/>
                <w:lang w:val="en-AU" w:eastAsia="en-US"/>
              </w:rPr>
              <w:t>дозиметричен</w:t>
            </w:r>
            <w:proofErr w:type="spellEnd"/>
            <w:r w:rsidRPr="006E0E0B">
              <w:rPr>
                <w:snapToGrid w:val="0"/>
                <w:color w:val="000000"/>
                <w:sz w:val="20"/>
                <w:szCs w:val="20"/>
                <w:lang w:val="en-AU" w:eastAsia="en-US"/>
              </w:rPr>
              <w:t xml:space="preserve"> </w:t>
            </w:r>
            <w:proofErr w:type="spellStart"/>
            <w:r w:rsidRPr="006E0E0B">
              <w:rPr>
                <w:snapToGrid w:val="0"/>
                <w:color w:val="000000"/>
                <w:sz w:val="20"/>
                <w:szCs w:val="20"/>
                <w:lang w:val="en-AU" w:eastAsia="en-US"/>
              </w:rPr>
              <w:t>контрол</w:t>
            </w:r>
            <w:proofErr w:type="spellEnd"/>
          </w:p>
        </w:tc>
        <w:tc>
          <w:tcPr>
            <w:tcW w:w="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E0B" w:rsidRPr="006E0E0B" w:rsidRDefault="006E0E0B" w:rsidP="006E0E0B">
            <w:pPr>
              <w:jc w:val="center"/>
              <w:rPr>
                <w:b/>
                <w:snapToGrid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6E0E0B" w:rsidRPr="006E0E0B" w:rsidTr="003F70E5">
        <w:trPr>
          <w:trHeight w:val="248"/>
          <w:jc w:val="center"/>
        </w:trPr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E0B" w:rsidRPr="006E0E0B" w:rsidRDefault="006E0E0B" w:rsidP="006E0E0B">
            <w:pPr>
              <w:jc w:val="center"/>
              <w:rPr>
                <w:snapToGrid w:val="0"/>
                <w:color w:val="000000"/>
                <w:sz w:val="20"/>
                <w:szCs w:val="20"/>
                <w:lang w:val="en-AU" w:eastAsia="en-US"/>
              </w:rPr>
            </w:pPr>
          </w:p>
        </w:tc>
        <w:tc>
          <w:tcPr>
            <w:tcW w:w="4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E0B" w:rsidRPr="006E0E0B" w:rsidRDefault="006E0E0B" w:rsidP="006E0E0B">
            <w:pPr>
              <w:rPr>
                <w:snapToGrid w:val="0"/>
                <w:color w:val="000000"/>
                <w:sz w:val="20"/>
                <w:szCs w:val="20"/>
                <w:lang w:eastAsia="en-US"/>
              </w:rPr>
            </w:pPr>
            <w:r w:rsidRPr="006E0E0B">
              <w:rPr>
                <w:snapToGrid w:val="0"/>
                <w:color w:val="000000"/>
                <w:sz w:val="20"/>
                <w:szCs w:val="20"/>
                <w:lang w:val="en-AU" w:eastAsia="en-US"/>
              </w:rPr>
              <w:t xml:space="preserve">- </w:t>
            </w:r>
            <w:r w:rsidRPr="006E0E0B">
              <w:rPr>
                <w:snapToGrid w:val="0"/>
                <w:color w:val="000000"/>
                <w:sz w:val="20"/>
                <w:szCs w:val="20"/>
                <w:lang w:eastAsia="en-US"/>
              </w:rPr>
              <w:t>контрол на качеството</w:t>
            </w:r>
          </w:p>
        </w:tc>
        <w:tc>
          <w:tcPr>
            <w:tcW w:w="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0E0B" w:rsidRPr="006E0E0B" w:rsidRDefault="006E0E0B" w:rsidP="006E0E0B">
            <w:pPr>
              <w:jc w:val="center"/>
              <w:rPr>
                <w:b/>
                <w:snapToGrid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6E0E0B" w:rsidRPr="006E0E0B" w:rsidTr="003F70E5">
        <w:trPr>
          <w:trHeight w:val="248"/>
          <w:jc w:val="center"/>
        </w:trPr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E0B" w:rsidRPr="006E0E0B" w:rsidRDefault="006E0E0B" w:rsidP="006E0E0B">
            <w:pPr>
              <w:jc w:val="center"/>
              <w:rPr>
                <w:snapToGrid w:val="0"/>
                <w:color w:val="000000"/>
                <w:sz w:val="20"/>
                <w:szCs w:val="20"/>
                <w:lang w:val="en-AU" w:eastAsia="en-US"/>
              </w:rPr>
            </w:pPr>
          </w:p>
        </w:tc>
        <w:tc>
          <w:tcPr>
            <w:tcW w:w="4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E0B" w:rsidRPr="006E0E0B" w:rsidRDefault="006E0E0B" w:rsidP="006E0E0B">
            <w:pPr>
              <w:rPr>
                <w:snapToGrid w:val="0"/>
                <w:color w:val="000000"/>
                <w:sz w:val="20"/>
                <w:szCs w:val="20"/>
                <w:lang w:eastAsia="en-US"/>
              </w:rPr>
            </w:pPr>
            <w:r w:rsidRPr="006E0E0B">
              <w:rPr>
                <w:snapToGrid w:val="0"/>
                <w:color w:val="000000"/>
                <w:sz w:val="20"/>
                <w:szCs w:val="20"/>
                <w:lang w:val="en-AU" w:eastAsia="en-US"/>
              </w:rPr>
              <w:t xml:space="preserve">- </w:t>
            </w:r>
            <w:r w:rsidRPr="006E0E0B">
              <w:rPr>
                <w:snapToGrid w:val="0"/>
                <w:color w:val="000000"/>
                <w:sz w:val="20"/>
                <w:szCs w:val="20"/>
                <w:lang w:eastAsia="en-US"/>
              </w:rPr>
              <w:t>измерване</w:t>
            </w:r>
            <w:r w:rsidRPr="006E0E0B">
              <w:rPr>
                <w:snapToGrid w:val="0"/>
                <w:color w:val="000000"/>
                <w:sz w:val="20"/>
                <w:szCs w:val="20"/>
                <w:lang w:val="en-AU" w:eastAsia="en-US"/>
              </w:rPr>
              <w:t xml:space="preserve"> </w:t>
            </w:r>
            <w:proofErr w:type="spellStart"/>
            <w:r w:rsidRPr="006E0E0B">
              <w:rPr>
                <w:snapToGrid w:val="0"/>
                <w:color w:val="000000"/>
                <w:sz w:val="20"/>
                <w:szCs w:val="20"/>
                <w:lang w:val="en-AU" w:eastAsia="en-US"/>
              </w:rPr>
              <w:t>на</w:t>
            </w:r>
            <w:proofErr w:type="spellEnd"/>
            <w:r w:rsidRPr="006E0E0B">
              <w:rPr>
                <w:snapToGrid w:val="0"/>
                <w:color w:val="000000"/>
                <w:sz w:val="20"/>
                <w:szCs w:val="20"/>
                <w:lang w:val="en-AU" w:eastAsia="en-US"/>
              </w:rPr>
              <w:t xml:space="preserve"> </w:t>
            </w:r>
            <w:proofErr w:type="spellStart"/>
            <w:r w:rsidRPr="006E0E0B">
              <w:rPr>
                <w:snapToGrid w:val="0"/>
                <w:color w:val="000000"/>
                <w:sz w:val="20"/>
                <w:szCs w:val="20"/>
                <w:lang w:val="en-AU" w:eastAsia="en-US"/>
              </w:rPr>
              <w:t>гама</w:t>
            </w:r>
            <w:proofErr w:type="spellEnd"/>
            <w:r w:rsidRPr="006E0E0B">
              <w:rPr>
                <w:snapToGrid w:val="0"/>
                <w:color w:val="000000"/>
                <w:sz w:val="20"/>
                <w:szCs w:val="20"/>
                <w:lang w:val="en-AU" w:eastAsia="en-US"/>
              </w:rPr>
              <w:t xml:space="preserve"> </w:t>
            </w:r>
            <w:proofErr w:type="spellStart"/>
            <w:r w:rsidRPr="006E0E0B">
              <w:rPr>
                <w:snapToGrid w:val="0"/>
                <w:color w:val="000000"/>
                <w:sz w:val="20"/>
                <w:szCs w:val="20"/>
                <w:lang w:val="en-AU" w:eastAsia="en-US"/>
              </w:rPr>
              <w:t>фона</w:t>
            </w:r>
            <w:proofErr w:type="spellEnd"/>
            <w:r w:rsidRPr="006E0E0B">
              <w:rPr>
                <w:snapToGrid w:val="0"/>
                <w:color w:val="000000"/>
                <w:sz w:val="20"/>
                <w:szCs w:val="20"/>
                <w:lang w:val="en-AU" w:eastAsia="en-US"/>
              </w:rPr>
              <w:t xml:space="preserve"> </w:t>
            </w:r>
            <w:r w:rsidRPr="006E0E0B">
              <w:rPr>
                <w:snapToGrid w:val="0"/>
                <w:color w:val="000000"/>
                <w:sz w:val="20"/>
                <w:szCs w:val="20"/>
                <w:lang w:eastAsia="en-US"/>
              </w:rPr>
              <w:t>в района на РЗИ-Русе</w:t>
            </w:r>
          </w:p>
        </w:tc>
        <w:tc>
          <w:tcPr>
            <w:tcW w:w="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E0B" w:rsidRPr="006E0E0B" w:rsidRDefault="006E0E0B" w:rsidP="006E0E0B">
            <w:pPr>
              <w:jc w:val="center"/>
              <w:rPr>
                <w:b/>
                <w:snapToGrid w:val="0"/>
                <w:color w:val="000000"/>
                <w:sz w:val="22"/>
                <w:szCs w:val="22"/>
                <w:lang w:eastAsia="en-US"/>
              </w:rPr>
            </w:pPr>
            <w:r w:rsidRPr="006E0E0B">
              <w:rPr>
                <w:b/>
                <w:snapToGrid w:val="0"/>
                <w:color w:val="000000"/>
                <w:sz w:val="22"/>
                <w:szCs w:val="22"/>
                <w:lang w:eastAsia="en-US"/>
              </w:rPr>
              <w:t>10</w:t>
            </w:r>
          </w:p>
        </w:tc>
      </w:tr>
      <w:tr w:rsidR="006E0E0B" w:rsidRPr="006E0E0B" w:rsidTr="003F70E5">
        <w:trPr>
          <w:trHeight w:val="148"/>
          <w:jc w:val="center"/>
        </w:trPr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E0B" w:rsidRPr="006E0E0B" w:rsidRDefault="006E0E0B" w:rsidP="006E0E0B">
            <w:pPr>
              <w:jc w:val="center"/>
              <w:rPr>
                <w:snapToGrid w:val="0"/>
                <w:color w:val="000000"/>
                <w:sz w:val="20"/>
                <w:szCs w:val="20"/>
                <w:lang w:eastAsia="en-US"/>
              </w:rPr>
            </w:pPr>
            <w:r w:rsidRPr="006E0E0B">
              <w:rPr>
                <w:snapToGrid w:val="0"/>
                <w:color w:val="000000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4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E0B" w:rsidRPr="006E0E0B" w:rsidRDefault="006E0E0B" w:rsidP="006E0E0B">
            <w:pPr>
              <w:rPr>
                <w:snapToGrid w:val="0"/>
                <w:color w:val="000000"/>
                <w:sz w:val="20"/>
                <w:szCs w:val="20"/>
                <w:lang w:eastAsia="en-US"/>
              </w:rPr>
            </w:pPr>
            <w:proofErr w:type="spellStart"/>
            <w:r w:rsidRPr="006E0E0B">
              <w:rPr>
                <w:snapToGrid w:val="0"/>
                <w:color w:val="000000"/>
                <w:sz w:val="20"/>
                <w:szCs w:val="20"/>
                <w:lang w:val="en-AU" w:eastAsia="en-US"/>
              </w:rPr>
              <w:t>Мерки</w:t>
            </w:r>
            <w:proofErr w:type="spellEnd"/>
            <w:r w:rsidRPr="006E0E0B">
              <w:rPr>
                <w:snapToGrid w:val="0"/>
                <w:color w:val="000000"/>
                <w:sz w:val="20"/>
                <w:szCs w:val="20"/>
                <w:lang w:val="en-AU" w:eastAsia="en-US"/>
              </w:rPr>
              <w:t xml:space="preserve"> </w:t>
            </w:r>
            <w:proofErr w:type="spellStart"/>
            <w:r w:rsidRPr="006E0E0B">
              <w:rPr>
                <w:snapToGrid w:val="0"/>
                <w:color w:val="000000"/>
                <w:sz w:val="20"/>
                <w:szCs w:val="20"/>
                <w:lang w:val="en-AU" w:eastAsia="en-US"/>
              </w:rPr>
              <w:t>за</w:t>
            </w:r>
            <w:proofErr w:type="spellEnd"/>
            <w:r w:rsidRPr="006E0E0B">
              <w:rPr>
                <w:snapToGrid w:val="0"/>
                <w:color w:val="000000"/>
                <w:sz w:val="20"/>
                <w:szCs w:val="20"/>
                <w:lang w:val="en-AU" w:eastAsia="en-US"/>
              </w:rPr>
              <w:t xml:space="preserve"> </w:t>
            </w:r>
            <w:proofErr w:type="spellStart"/>
            <w:r w:rsidRPr="006E0E0B">
              <w:rPr>
                <w:snapToGrid w:val="0"/>
                <w:color w:val="000000"/>
                <w:sz w:val="20"/>
                <w:szCs w:val="20"/>
                <w:lang w:val="en-AU" w:eastAsia="en-US"/>
              </w:rPr>
              <w:t>административна</w:t>
            </w:r>
            <w:proofErr w:type="spellEnd"/>
            <w:r w:rsidRPr="006E0E0B">
              <w:rPr>
                <w:snapToGrid w:val="0"/>
                <w:color w:val="000000"/>
                <w:sz w:val="20"/>
                <w:szCs w:val="20"/>
                <w:lang w:val="en-AU" w:eastAsia="en-US"/>
              </w:rPr>
              <w:t xml:space="preserve"> </w:t>
            </w:r>
            <w:proofErr w:type="spellStart"/>
            <w:r w:rsidRPr="006E0E0B">
              <w:rPr>
                <w:snapToGrid w:val="0"/>
                <w:color w:val="000000"/>
                <w:sz w:val="20"/>
                <w:szCs w:val="20"/>
                <w:lang w:val="en-AU" w:eastAsia="en-US"/>
              </w:rPr>
              <w:t>принуда</w:t>
            </w:r>
            <w:proofErr w:type="spellEnd"/>
          </w:p>
        </w:tc>
        <w:tc>
          <w:tcPr>
            <w:tcW w:w="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E0B" w:rsidRPr="006E0E0B" w:rsidRDefault="006E0E0B" w:rsidP="006E0E0B">
            <w:pPr>
              <w:jc w:val="center"/>
              <w:rPr>
                <w:b/>
                <w:snapToGrid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6E0E0B" w:rsidRPr="006E0E0B" w:rsidTr="003F70E5">
        <w:trPr>
          <w:trHeight w:val="221"/>
          <w:jc w:val="center"/>
        </w:trPr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2" w:space="0" w:color="000000"/>
              <w:right w:val="single" w:sz="6" w:space="0" w:color="auto"/>
            </w:tcBorders>
          </w:tcPr>
          <w:p w:rsidR="006E0E0B" w:rsidRPr="006E0E0B" w:rsidRDefault="006E0E0B" w:rsidP="006E0E0B">
            <w:pPr>
              <w:jc w:val="center"/>
              <w:rPr>
                <w:snapToGrid w:val="0"/>
                <w:color w:val="000000"/>
                <w:sz w:val="20"/>
                <w:szCs w:val="20"/>
                <w:lang w:val="en-AU" w:eastAsia="en-US"/>
              </w:rPr>
            </w:pPr>
          </w:p>
        </w:tc>
        <w:tc>
          <w:tcPr>
            <w:tcW w:w="4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E0B" w:rsidRPr="006E0E0B" w:rsidRDefault="006E0E0B" w:rsidP="006E0E0B">
            <w:pPr>
              <w:rPr>
                <w:snapToGrid w:val="0"/>
                <w:color w:val="000000"/>
                <w:sz w:val="20"/>
                <w:szCs w:val="20"/>
                <w:lang w:eastAsia="en-US"/>
              </w:rPr>
            </w:pPr>
            <w:r w:rsidRPr="006E0E0B">
              <w:rPr>
                <w:snapToGrid w:val="0"/>
                <w:color w:val="000000"/>
                <w:sz w:val="20"/>
                <w:szCs w:val="20"/>
                <w:lang w:val="en-AU" w:eastAsia="en-US"/>
              </w:rPr>
              <w:t xml:space="preserve">- </w:t>
            </w:r>
            <w:proofErr w:type="spellStart"/>
            <w:r w:rsidRPr="006E0E0B">
              <w:rPr>
                <w:snapToGrid w:val="0"/>
                <w:color w:val="000000"/>
                <w:sz w:val="20"/>
                <w:szCs w:val="20"/>
                <w:lang w:val="en-AU" w:eastAsia="en-US"/>
              </w:rPr>
              <w:t>издадени</w:t>
            </w:r>
            <w:proofErr w:type="spellEnd"/>
            <w:r w:rsidRPr="006E0E0B">
              <w:rPr>
                <w:snapToGrid w:val="0"/>
                <w:color w:val="000000"/>
                <w:sz w:val="20"/>
                <w:szCs w:val="20"/>
                <w:lang w:val="en-AU" w:eastAsia="en-US"/>
              </w:rPr>
              <w:t xml:space="preserve"> </w:t>
            </w:r>
            <w:proofErr w:type="spellStart"/>
            <w:r w:rsidRPr="006E0E0B">
              <w:rPr>
                <w:snapToGrid w:val="0"/>
                <w:color w:val="000000"/>
                <w:sz w:val="20"/>
                <w:szCs w:val="20"/>
                <w:lang w:val="en-AU" w:eastAsia="en-US"/>
              </w:rPr>
              <w:t>предписания</w:t>
            </w:r>
            <w:proofErr w:type="spellEnd"/>
          </w:p>
        </w:tc>
        <w:tc>
          <w:tcPr>
            <w:tcW w:w="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E0B" w:rsidRPr="006E0E0B" w:rsidRDefault="006E0E0B" w:rsidP="006E0E0B">
            <w:pPr>
              <w:jc w:val="center"/>
              <w:rPr>
                <w:b/>
                <w:snapToGrid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6E0E0B" w:rsidRPr="006E0E0B" w:rsidTr="003F70E5">
        <w:trPr>
          <w:trHeight w:val="357"/>
          <w:jc w:val="center"/>
        </w:trPr>
        <w:tc>
          <w:tcPr>
            <w:tcW w:w="537" w:type="dxa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E0B" w:rsidRPr="006E0E0B" w:rsidRDefault="006E0E0B" w:rsidP="006E0E0B">
            <w:pPr>
              <w:jc w:val="center"/>
              <w:rPr>
                <w:snapToGrid w:val="0"/>
                <w:color w:val="000000"/>
                <w:sz w:val="20"/>
                <w:szCs w:val="20"/>
                <w:lang w:val="en-AU" w:eastAsia="en-US"/>
              </w:rPr>
            </w:pPr>
          </w:p>
        </w:tc>
        <w:tc>
          <w:tcPr>
            <w:tcW w:w="4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E0B" w:rsidRPr="006E0E0B" w:rsidRDefault="006E0E0B" w:rsidP="006E0E0B">
            <w:pPr>
              <w:rPr>
                <w:snapToGrid w:val="0"/>
                <w:color w:val="000000"/>
                <w:sz w:val="20"/>
                <w:szCs w:val="20"/>
                <w:lang w:eastAsia="en-US"/>
              </w:rPr>
            </w:pPr>
            <w:r w:rsidRPr="006E0E0B">
              <w:rPr>
                <w:b/>
                <w:snapToGrid w:val="0"/>
                <w:color w:val="000000"/>
                <w:sz w:val="20"/>
                <w:szCs w:val="20"/>
                <w:lang w:val="ru-RU" w:eastAsia="en-US"/>
              </w:rPr>
              <w:t xml:space="preserve">- </w:t>
            </w:r>
            <w:proofErr w:type="spellStart"/>
            <w:r w:rsidRPr="006E0E0B">
              <w:rPr>
                <w:b/>
                <w:snapToGrid w:val="0"/>
                <w:color w:val="000000"/>
                <w:sz w:val="20"/>
                <w:szCs w:val="20"/>
                <w:lang w:val="ru-RU" w:eastAsia="en-US"/>
              </w:rPr>
              <w:t>съставени</w:t>
            </w:r>
            <w:proofErr w:type="spellEnd"/>
            <w:r w:rsidRPr="006E0E0B">
              <w:rPr>
                <w:b/>
                <w:snapToGrid w:val="0"/>
                <w:color w:val="000000"/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 w:rsidRPr="006E0E0B">
              <w:rPr>
                <w:b/>
                <w:snapToGrid w:val="0"/>
                <w:color w:val="000000"/>
                <w:sz w:val="20"/>
                <w:szCs w:val="20"/>
                <w:lang w:val="ru-RU" w:eastAsia="en-US"/>
              </w:rPr>
              <w:t>актове</w:t>
            </w:r>
            <w:proofErr w:type="spellEnd"/>
            <w:r w:rsidRPr="006E0E0B">
              <w:rPr>
                <w:b/>
                <w:snapToGrid w:val="0"/>
                <w:color w:val="000000"/>
                <w:sz w:val="20"/>
                <w:szCs w:val="20"/>
                <w:lang w:eastAsia="en-US"/>
              </w:rPr>
              <w:t>/</w:t>
            </w:r>
            <w:r w:rsidRPr="006E0E0B">
              <w:rPr>
                <w:snapToGrid w:val="0"/>
                <w:color w:val="000000"/>
                <w:sz w:val="20"/>
                <w:szCs w:val="20"/>
                <w:lang w:eastAsia="en-US"/>
              </w:rPr>
              <w:t>заповед за спиране</w:t>
            </w:r>
          </w:p>
        </w:tc>
        <w:tc>
          <w:tcPr>
            <w:tcW w:w="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E0B" w:rsidRPr="006E0E0B" w:rsidRDefault="006E0E0B" w:rsidP="006E0E0B">
            <w:pPr>
              <w:jc w:val="center"/>
              <w:rPr>
                <w:b/>
                <w:snapToGrid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6E0E0B" w:rsidRPr="006E0E0B" w:rsidTr="003F70E5">
        <w:trPr>
          <w:trHeight w:val="466"/>
          <w:jc w:val="center"/>
        </w:trPr>
        <w:tc>
          <w:tcPr>
            <w:tcW w:w="60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E0B" w:rsidRPr="006E0E0B" w:rsidRDefault="006E0E0B" w:rsidP="006E0E0B">
            <w:pPr>
              <w:rPr>
                <w:b/>
                <w:snapToGrid w:val="0"/>
                <w:color w:val="000000"/>
                <w:sz w:val="20"/>
                <w:szCs w:val="20"/>
                <w:lang w:val="ru-RU" w:eastAsia="en-US"/>
              </w:rPr>
            </w:pPr>
            <w:r w:rsidRPr="006E0E0B">
              <w:rPr>
                <w:b/>
                <w:snapToGrid w:val="0"/>
                <w:color w:val="000000"/>
                <w:sz w:val="20"/>
                <w:szCs w:val="20"/>
                <w:lang w:val="ru-RU" w:eastAsia="en-US"/>
              </w:rPr>
              <w:t xml:space="preserve">ІІ </w:t>
            </w:r>
            <w:proofErr w:type="spellStart"/>
            <w:r w:rsidRPr="006E0E0B">
              <w:rPr>
                <w:b/>
                <w:snapToGrid w:val="0"/>
                <w:color w:val="000000"/>
                <w:sz w:val="20"/>
                <w:szCs w:val="20"/>
                <w:lang w:val="ru-RU" w:eastAsia="en-US"/>
              </w:rPr>
              <w:t>Цифрови</w:t>
            </w:r>
            <w:proofErr w:type="spellEnd"/>
            <w:r w:rsidRPr="006E0E0B">
              <w:rPr>
                <w:b/>
                <w:snapToGrid w:val="0"/>
                <w:color w:val="000000"/>
                <w:sz w:val="20"/>
                <w:szCs w:val="20"/>
                <w:lang w:val="ru-RU" w:eastAsia="en-US"/>
              </w:rPr>
              <w:t xml:space="preserve"> показатели за </w:t>
            </w:r>
            <w:proofErr w:type="spellStart"/>
            <w:r w:rsidRPr="006E0E0B">
              <w:rPr>
                <w:b/>
                <w:snapToGrid w:val="0"/>
                <w:color w:val="000000"/>
                <w:sz w:val="20"/>
                <w:szCs w:val="20"/>
                <w:lang w:val="ru-RU" w:eastAsia="en-US"/>
              </w:rPr>
              <w:t>радиационен</w:t>
            </w:r>
            <w:proofErr w:type="spellEnd"/>
            <w:r w:rsidRPr="006E0E0B">
              <w:rPr>
                <w:b/>
                <w:snapToGrid w:val="0"/>
                <w:color w:val="000000"/>
                <w:sz w:val="20"/>
                <w:szCs w:val="20"/>
                <w:lang w:val="ru-RU" w:eastAsia="en-US"/>
              </w:rPr>
              <w:t xml:space="preserve"> мониторинг на </w:t>
            </w:r>
            <w:proofErr w:type="spellStart"/>
            <w:r w:rsidRPr="006E0E0B">
              <w:rPr>
                <w:b/>
                <w:snapToGrid w:val="0"/>
                <w:color w:val="000000"/>
                <w:sz w:val="20"/>
                <w:szCs w:val="20"/>
                <w:lang w:val="ru-RU" w:eastAsia="en-US"/>
              </w:rPr>
              <w:t>околната</w:t>
            </w:r>
            <w:proofErr w:type="spellEnd"/>
            <w:r w:rsidRPr="006E0E0B">
              <w:rPr>
                <w:b/>
                <w:snapToGrid w:val="0"/>
                <w:color w:val="000000"/>
                <w:sz w:val="20"/>
                <w:szCs w:val="20"/>
                <w:lang w:val="ru-RU" w:eastAsia="en-US"/>
              </w:rPr>
              <w:t xml:space="preserve"> среда</w:t>
            </w:r>
          </w:p>
        </w:tc>
      </w:tr>
      <w:tr w:rsidR="006E0E0B" w:rsidRPr="006E0E0B" w:rsidTr="003F70E5">
        <w:trPr>
          <w:trHeight w:val="194"/>
          <w:jc w:val="center"/>
        </w:trPr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E0B" w:rsidRPr="006E0E0B" w:rsidRDefault="006E0E0B" w:rsidP="006E0E0B">
            <w:pPr>
              <w:jc w:val="center"/>
              <w:rPr>
                <w:snapToGrid w:val="0"/>
                <w:color w:val="000000"/>
                <w:sz w:val="22"/>
                <w:szCs w:val="22"/>
                <w:lang w:val="en-AU" w:eastAsia="en-US"/>
              </w:rPr>
            </w:pPr>
            <w:r w:rsidRPr="006E0E0B">
              <w:rPr>
                <w:snapToGrid w:val="0"/>
                <w:color w:val="000000"/>
                <w:sz w:val="22"/>
                <w:szCs w:val="22"/>
                <w:lang w:val="en-AU" w:eastAsia="en-US"/>
              </w:rPr>
              <w:t>1</w:t>
            </w:r>
          </w:p>
        </w:tc>
        <w:tc>
          <w:tcPr>
            <w:tcW w:w="4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E0B" w:rsidRPr="006E0E0B" w:rsidRDefault="006E0E0B" w:rsidP="006E0E0B">
            <w:pPr>
              <w:rPr>
                <w:snapToGrid w:val="0"/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6E0E0B">
              <w:rPr>
                <w:snapToGrid w:val="0"/>
                <w:color w:val="000000"/>
                <w:sz w:val="22"/>
                <w:szCs w:val="22"/>
                <w:lang w:val="en-AU" w:eastAsia="en-US"/>
              </w:rPr>
              <w:t>Брой</w:t>
            </w:r>
            <w:proofErr w:type="spellEnd"/>
            <w:r w:rsidRPr="006E0E0B">
              <w:rPr>
                <w:snapToGrid w:val="0"/>
                <w:color w:val="000000"/>
                <w:sz w:val="22"/>
                <w:szCs w:val="22"/>
                <w:lang w:val="en-AU" w:eastAsia="en-US"/>
              </w:rPr>
              <w:t xml:space="preserve"> </w:t>
            </w:r>
            <w:proofErr w:type="spellStart"/>
            <w:r w:rsidRPr="006E0E0B">
              <w:rPr>
                <w:snapToGrid w:val="0"/>
                <w:color w:val="000000"/>
                <w:sz w:val="22"/>
                <w:szCs w:val="22"/>
                <w:lang w:val="en-AU" w:eastAsia="en-US"/>
              </w:rPr>
              <w:t>проби</w:t>
            </w:r>
            <w:proofErr w:type="spellEnd"/>
          </w:p>
        </w:tc>
        <w:tc>
          <w:tcPr>
            <w:tcW w:w="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E0B" w:rsidRPr="006E0E0B" w:rsidRDefault="006E0E0B" w:rsidP="006E0E0B">
            <w:pPr>
              <w:jc w:val="center"/>
              <w:rPr>
                <w:snapToGrid w:val="0"/>
                <w:sz w:val="22"/>
                <w:szCs w:val="22"/>
                <w:lang w:val="en-US" w:eastAsia="en-US"/>
              </w:rPr>
            </w:pPr>
            <w:r w:rsidRPr="006E0E0B">
              <w:rPr>
                <w:snapToGrid w:val="0"/>
                <w:sz w:val="22"/>
                <w:szCs w:val="22"/>
                <w:lang w:val="en-US" w:eastAsia="en-US"/>
              </w:rPr>
              <w:t>3</w:t>
            </w:r>
          </w:p>
        </w:tc>
      </w:tr>
      <w:tr w:rsidR="006E0E0B" w:rsidRPr="006E0E0B" w:rsidTr="003F70E5">
        <w:trPr>
          <w:trHeight w:val="176"/>
          <w:jc w:val="center"/>
        </w:trPr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2" w:space="0" w:color="000000"/>
              <w:right w:val="single" w:sz="6" w:space="0" w:color="auto"/>
            </w:tcBorders>
          </w:tcPr>
          <w:p w:rsidR="006E0E0B" w:rsidRPr="006E0E0B" w:rsidRDefault="006E0E0B" w:rsidP="006E0E0B">
            <w:pPr>
              <w:jc w:val="center"/>
              <w:rPr>
                <w:snapToGrid w:val="0"/>
                <w:color w:val="000000"/>
                <w:sz w:val="22"/>
                <w:szCs w:val="22"/>
                <w:lang w:val="en-AU" w:eastAsia="en-US"/>
              </w:rPr>
            </w:pPr>
          </w:p>
        </w:tc>
        <w:tc>
          <w:tcPr>
            <w:tcW w:w="4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E0B" w:rsidRPr="006E0E0B" w:rsidRDefault="006E0E0B" w:rsidP="006E0E0B">
            <w:pPr>
              <w:rPr>
                <w:snapToGrid w:val="0"/>
                <w:color w:val="000000"/>
                <w:sz w:val="22"/>
                <w:szCs w:val="22"/>
                <w:lang w:val="en-AU" w:eastAsia="en-US"/>
              </w:rPr>
            </w:pPr>
            <w:r w:rsidRPr="006E0E0B">
              <w:rPr>
                <w:snapToGrid w:val="0"/>
                <w:color w:val="000000"/>
                <w:sz w:val="22"/>
                <w:szCs w:val="22"/>
                <w:lang w:val="en-AU" w:eastAsia="en-US"/>
              </w:rPr>
              <w:t xml:space="preserve">- </w:t>
            </w:r>
            <w:proofErr w:type="spellStart"/>
            <w:r w:rsidRPr="006E0E0B">
              <w:rPr>
                <w:snapToGrid w:val="0"/>
                <w:color w:val="000000"/>
                <w:sz w:val="22"/>
                <w:szCs w:val="22"/>
                <w:lang w:val="en-AU" w:eastAsia="en-US"/>
              </w:rPr>
              <w:t>по</w:t>
            </w:r>
            <w:proofErr w:type="spellEnd"/>
            <w:r w:rsidRPr="006E0E0B">
              <w:rPr>
                <w:snapToGrid w:val="0"/>
                <w:color w:val="000000"/>
                <w:sz w:val="22"/>
                <w:szCs w:val="22"/>
                <w:lang w:val="en-AU" w:eastAsia="en-US"/>
              </w:rPr>
              <w:t xml:space="preserve"> </w:t>
            </w:r>
            <w:proofErr w:type="spellStart"/>
            <w:r w:rsidRPr="006E0E0B">
              <w:rPr>
                <w:snapToGrid w:val="0"/>
                <w:color w:val="000000"/>
                <w:sz w:val="22"/>
                <w:szCs w:val="22"/>
                <w:lang w:val="en-AU" w:eastAsia="en-US"/>
              </w:rPr>
              <w:t>Заповед</w:t>
            </w:r>
            <w:proofErr w:type="spellEnd"/>
            <w:r w:rsidRPr="006E0E0B">
              <w:rPr>
                <w:snapToGrid w:val="0"/>
                <w:color w:val="000000"/>
                <w:sz w:val="22"/>
                <w:szCs w:val="22"/>
                <w:lang w:val="en-AU" w:eastAsia="en-US"/>
              </w:rPr>
              <w:t xml:space="preserve"> </w:t>
            </w:r>
            <w:proofErr w:type="spellStart"/>
            <w:r w:rsidRPr="006E0E0B">
              <w:rPr>
                <w:snapToGrid w:val="0"/>
                <w:color w:val="000000"/>
                <w:sz w:val="22"/>
                <w:szCs w:val="22"/>
                <w:lang w:val="en-AU" w:eastAsia="en-US"/>
              </w:rPr>
              <w:t>на</w:t>
            </w:r>
            <w:proofErr w:type="spellEnd"/>
            <w:r w:rsidRPr="006E0E0B">
              <w:rPr>
                <w:snapToGrid w:val="0"/>
                <w:color w:val="000000"/>
                <w:sz w:val="22"/>
                <w:szCs w:val="22"/>
                <w:lang w:val="en-AU" w:eastAsia="en-US"/>
              </w:rPr>
              <w:t xml:space="preserve"> МЗ</w:t>
            </w:r>
          </w:p>
        </w:tc>
        <w:tc>
          <w:tcPr>
            <w:tcW w:w="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E0B" w:rsidRPr="006E0E0B" w:rsidRDefault="006E0E0B" w:rsidP="006E0E0B">
            <w:pPr>
              <w:jc w:val="center"/>
              <w:rPr>
                <w:snapToGrid w:val="0"/>
                <w:sz w:val="22"/>
                <w:szCs w:val="22"/>
                <w:lang w:val="en-US" w:eastAsia="en-US"/>
              </w:rPr>
            </w:pPr>
          </w:p>
        </w:tc>
      </w:tr>
      <w:tr w:rsidR="006E0E0B" w:rsidRPr="006E0E0B" w:rsidTr="003F70E5">
        <w:trPr>
          <w:trHeight w:val="157"/>
          <w:jc w:val="center"/>
        </w:trPr>
        <w:tc>
          <w:tcPr>
            <w:tcW w:w="537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</w:tcPr>
          <w:p w:rsidR="006E0E0B" w:rsidRPr="006E0E0B" w:rsidRDefault="006E0E0B" w:rsidP="006E0E0B">
            <w:pPr>
              <w:jc w:val="center"/>
              <w:rPr>
                <w:snapToGrid w:val="0"/>
                <w:color w:val="000000"/>
                <w:sz w:val="22"/>
                <w:szCs w:val="22"/>
                <w:lang w:val="en-AU" w:eastAsia="en-US"/>
              </w:rPr>
            </w:pPr>
          </w:p>
        </w:tc>
        <w:tc>
          <w:tcPr>
            <w:tcW w:w="4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E0B" w:rsidRPr="006E0E0B" w:rsidRDefault="006E0E0B" w:rsidP="006E0E0B">
            <w:pPr>
              <w:rPr>
                <w:snapToGrid w:val="0"/>
                <w:color w:val="000000"/>
                <w:sz w:val="22"/>
                <w:szCs w:val="22"/>
                <w:lang w:val="en-AU" w:eastAsia="en-US"/>
              </w:rPr>
            </w:pPr>
            <w:r w:rsidRPr="006E0E0B">
              <w:rPr>
                <w:snapToGrid w:val="0"/>
                <w:color w:val="000000"/>
                <w:sz w:val="22"/>
                <w:szCs w:val="22"/>
                <w:lang w:val="en-AU" w:eastAsia="en-US"/>
              </w:rPr>
              <w:t xml:space="preserve">- </w:t>
            </w:r>
            <w:proofErr w:type="spellStart"/>
            <w:r w:rsidRPr="006E0E0B">
              <w:rPr>
                <w:snapToGrid w:val="0"/>
                <w:color w:val="000000"/>
                <w:sz w:val="22"/>
                <w:szCs w:val="22"/>
                <w:lang w:val="en-AU" w:eastAsia="en-US"/>
              </w:rPr>
              <w:t>мониторинг</w:t>
            </w:r>
            <w:proofErr w:type="spellEnd"/>
            <w:r w:rsidRPr="006E0E0B">
              <w:rPr>
                <w:snapToGrid w:val="0"/>
                <w:color w:val="000000"/>
                <w:sz w:val="22"/>
                <w:szCs w:val="22"/>
                <w:lang w:val="en-AU" w:eastAsia="en-US"/>
              </w:rPr>
              <w:t xml:space="preserve"> </w:t>
            </w:r>
            <w:proofErr w:type="spellStart"/>
            <w:r w:rsidRPr="006E0E0B">
              <w:rPr>
                <w:snapToGrid w:val="0"/>
                <w:color w:val="000000"/>
                <w:sz w:val="22"/>
                <w:szCs w:val="22"/>
                <w:lang w:val="en-AU" w:eastAsia="en-US"/>
              </w:rPr>
              <w:t>питейни</w:t>
            </w:r>
            <w:proofErr w:type="spellEnd"/>
            <w:r w:rsidRPr="006E0E0B">
              <w:rPr>
                <w:snapToGrid w:val="0"/>
                <w:color w:val="000000"/>
                <w:sz w:val="22"/>
                <w:szCs w:val="22"/>
                <w:lang w:val="en-AU" w:eastAsia="en-US"/>
              </w:rPr>
              <w:t xml:space="preserve"> </w:t>
            </w:r>
            <w:proofErr w:type="spellStart"/>
            <w:r w:rsidRPr="006E0E0B">
              <w:rPr>
                <w:snapToGrid w:val="0"/>
                <w:color w:val="000000"/>
                <w:sz w:val="22"/>
                <w:szCs w:val="22"/>
                <w:lang w:val="en-AU" w:eastAsia="en-US"/>
              </w:rPr>
              <w:t>води</w:t>
            </w:r>
            <w:proofErr w:type="spellEnd"/>
          </w:p>
        </w:tc>
        <w:tc>
          <w:tcPr>
            <w:tcW w:w="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E0B" w:rsidRPr="006E0E0B" w:rsidRDefault="006E0E0B" w:rsidP="006E0E0B">
            <w:pPr>
              <w:jc w:val="center"/>
              <w:rPr>
                <w:snapToGrid w:val="0"/>
                <w:sz w:val="22"/>
                <w:szCs w:val="22"/>
                <w:lang w:val="en-US" w:eastAsia="en-US"/>
              </w:rPr>
            </w:pPr>
            <w:r w:rsidRPr="006E0E0B">
              <w:rPr>
                <w:snapToGrid w:val="0"/>
                <w:sz w:val="22"/>
                <w:szCs w:val="22"/>
                <w:lang w:val="en-US" w:eastAsia="en-US"/>
              </w:rPr>
              <w:t>3</w:t>
            </w:r>
          </w:p>
        </w:tc>
      </w:tr>
      <w:tr w:rsidR="006E0E0B" w:rsidRPr="006E0E0B" w:rsidTr="003F70E5">
        <w:trPr>
          <w:trHeight w:val="139"/>
          <w:jc w:val="center"/>
        </w:trPr>
        <w:tc>
          <w:tcPr>
            <w:tcW w:w="537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</w:tcPr>
          <w:p w:rsidR="006E0E0B" w:rsidRPr="006E0E0B" w:rsidRDefault="006E0E0B" w:rsidP="006E0E0B">
            <w:pPr>
              <w:jc w:val="center"/>
              <w:rPr>
                <w:snapToGrid w:val="0"/>
                <w:color w:val="000000"/>
                <w:sz w:val="22"/>
                <w:szCs w:val="22"/>
                <w:lang w:val="en-AU" w:eastAsia="en-US"/>
              </w:rPr>
            </w:pPr>
          </w:p>
        </w:tc>
        <w:tc>
          <w:tcPr>
            <w:tcW w:w="4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E0B" w:rsidRPr="006E0E0B" w:rsidRDefault="006E0E0B" w:rsidP="006E0E0B">
            <w:pPr>
              <w:rPr>
                <w:snapToGrid w:val="0"/>
                <w:color w:val="000000"/>
                <w:sz w:val="22"/>
                <w:szCs w:val="22"/>
                <w:lang w:eastAsia="en-US"/>
              </w:rPr>
            </w:pPr>
            <w:r w:rsidRPr="006E0E0B">
              <w:rPr>
                <w:snapToGrid w:val="0"/>
                <w:color w:val="000000"/>
                <w:sz w:val="22"/>
                <w:szCs w:val="22"/>
                <w:lang w:val="en-AU" w:eastAsia="en-US"/>
              </w:rPr>
              <w:t xml:space="preserve">- </w:t>
            </w:r>
            <w:proofErr w:type="spellStart"/>
            <w:r w:rsidRPr="006E0E0B">
              <w:rPr>
                <w:snapToGrid w:val="0"/>
                <w:color w:val="000000"/>
                <w:sz w:val="22"/>
                <w:szCs w:val="22"/>
                <w:lang w:val="en-AU" w:eastAsia="en-US"/>
              </w:rPr>
              <w:t>други</w:t>
            </w:r>
            <w:proofErr w:type="spellEnd"/>
          </w:p>
        </w:tc>
        <w:tc>
          <w:tcPr>
            <w:tcW w:w="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E0B" w:rsidRPr="006E0E0B" w:rsidRDefault="006E0E0B" w:rsidP="006E0E0B">
            <w:pPr>
              <w:jc w:val="center"/>
              <w:rPr>
                <w:snapToGrid w:val="0"/>
                <w:sz w:val="22"/>
                <w:szCs w:val="22"/>
                <w:lang w:val="en-US" w:eastAsia="en-US"/>
              </w:rPr>
            </w:pPr>
          </w:p>
        </w:tc>
      </w:tr>
      <w:tr w:rsidR="006E0E0B" w:rsidRPr="006E0E0B" w:rsidTr="003F70E5">
        <w:trPr>
          <w:trHeight w:val="203"/>
          <w:jc w:val="center"/>
        </w:trPr>
        <w:tc>
          <w:tcPr>
            <w:tcW w:w="537" w:type="dxa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E0B" w:rsidRPr="006E0E0B" w:rsidRDefault="006E0E0B" w:rsidP="006E0E0B">
            <w:pPr>
              <w:jc w:val="center"/>
              <w:rPr>
                <w:snapToGrid w:val="0"/>
                <w:color w:val="000000"/>
                <w:sz w:val="22"/>
                <w:szCs w:val="22"/>
                <w:lang w:val="en-AU" w:eastAsia="en-US"/>
              </w:rPr>
            </w:pPr>
            <w:r w:rsidRPr="006E0E0B">
              <w:rPr>
                <w:snapToGrid w:val="0"/>
                <w:color w:val="000000"/>
                <w:sz w:val="22"/>
                <w:szCs w:val="22"/>
                <w:lang w:val="en-AU" w:eastAsia="en-US"/>
              </w:rPr>
              <w:t>2</w:t>
            </w:r>
          </w:p>
        </w:tc>
        <w:tc>
          <w:tcPr>
            <w:tcW w:w="4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E0B" w:rsidRPr="006E0E0B" w:rsidRDefault="006E0E0B" w:rsidP="006E0E0B">
            <w:pPr>
              <w:rPr>
                <w:snapToGrid w:val="0"/>
                <w:color w:val="000000"/>
                <w:sz w:val="22"/>
                <w:szCs w:val="22"/>
                <w:lang w:val="ru-RU" w:eastAsia="en-US"/>
              </w:rPr>
            </w:pPr>
            <w:proofErr w:type="spellStart"/>
            <w:r w:rsidRPr="006E0E0B">
              <w:rPr>
                <w:snapToGrid w:val="0"/>
                <w:color w:val="000000"/>
                <w:sz w:val="22"/>
                <w:szCs w:val="22"/>
                <w:lang w:val="ru-RU" w:eastAsia="en-US"/>
              </w:rPr>
              <w:t>Брой</w:t>
            </w:r>
            <w:proofErr w:type="spellEnd"/>
            <w:r w:rsidRPr="006E0E0B">
              <w:rPr>
                <w:snapToGrid w:val="0"/>
                <w:color w:val="000000"/>
                <w:sz w:val="22"/>
                <w:szCs w:val="22"/>
                <w:lang w:val="ru-RU" w:eastAsia="en-US"/>
              </w:rPr>
              <w:t xml:space="preserve"> работни </w:t>
            </w:r>
            <w:proofErr w:type="spellStart"/>
            <w:r w:rsidRPr="006E0E0B">
              <w:rPr>
                <w:snapToGrid w:val="0"/>
                <w:color w:val="000000"/>
                <w:sz w:val="22"/>
                <w:szCs w:val="22"/>
                <w:lang w:val="ru-RU" w:eastAsia="en-US"/>
              </w:rPr>
              <w:t>протоколи</w:t>
            </w:r>
            <w:proofErr w:type="spellEnd"/>
            <w:r w:rsidRPr="006E0E0B">
              <w:rPr>
                <w:snapToGrid w:val="0"/>
                <w:color w:val="000000"/>
                <w:sz w:val="22"/>
                <w:szCs w:val="22"/>
                <w:lang w:val="ru-RU" w:eastAsia="en-US"/>
              </w:rPr>
              <w:t xml:space="preserve"> за </w:t>
            </w:r>
            <w:proofErr w:type="spellStart"/>
            <w:r w:rsidRPr="006E0E0B">
              <w:rPr>
                <w:snapToGrid w:val="0"/>
                <w:color w:val="000000"/>
                <w:sz w:val="22"/>
                <w:szCs w:val="22"/>
                <w:lang w:val="ru-RU" w:eastAsia="en-US"/>
              </w:rPr>
              <w:t>извършени</w:t>
            </w:r>
            <w:proofErr w:type="spellEnd"/>
            <w:r w:rsidRPr="006E0E0B">
              <w:rPr>
                <w:snapToGrid w:val="0"/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6E0E0B">
              <w:rPr>
                <w:snapToGrid w:val="0"/>
                <w:color w:val="000000"/>
                <w:sz w:val="22"/>
                <w:szCs w:val="22"/>
                <w:lang w:val="ru-RU" w:eastAsia="en-US"/>
              </w:rPr>
              <w:t>анализи</w:t>
            </w:r>
            <w:proofErr w:type="spellEnd"/>
          </w:p>
        </w:tc>
        <w:tc>
          <w:tcPr>
            <w:tcW w:w="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E0B" w:rsidRPr="006E0E0B" w:rsidRDefault="006E0E0B" w:rsidP="006E0E0B">
            <w:pPr>
              <w:jc w:val="center"/>
              <w:rPr>
                <w:snapToGrid w:val="0"/>
                <w:sz w:val="22"/>
                <w:szCs w:val="22"/>
                <w:lang w:val="en-US" w:eastAsia="en-US"/>
              </w:rPr>
            </w:pPr>
            <w:r w:rsidRPr="006E0E0B">
              <w:rPr>
                <w:snapToGrid w:val="0"/>
                <w:sz w:val="22"/>
                <w:szCs w:val="22"/>
                <w:lang w:val="en-US" w:eastAsia="en-US"/>
              </w:rPr>
              <w:t>3</w:t>
            </w:r>
          </w:p>
        </w:tc>
      </w:tr>
      <w:tr w:rsidR="006E0E0B" w:rsidRPr="006E0E0B" w:rsidTr="003F70E5">
        <w:trPr>
          <w:trHeight w:val="167"/>
          <w:jc w:val="center"/>
        </w:trPr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E0B" w:rsidRPr="006E0E0B" w:rsidRDefault="006E0E0B" w:rsidP="006E0E0B">
            <w:pPr>
              <w:jc w:val="center"/>
              <w:rPr>
                <w:snapToGrid w:val="0"/>
                <w:color w:val="000000"/>
                <w:sz w:val="22"/>
                <w:szCs w:val="22"/>
                <w:lang w:val="en-AU" w:eastAsia="en-US"/>
              </w:rPr>
            </w:pPr>
            <w:r w:rsidRPr="006E0E0B">
              <w:rPr>
                <w:snapToGrid w:val="0"/>
                <w:color w:val="000000"/>
                <w:sz w:val="22"/>
                <w:szCs w:val="22"/>
                <w:lang w:val="en-AU" w:eastAsia="en-US"/>
              </w:rPr>
              <w:t>3</w:t>
            </w:r>
          </w:p>
        </w:tc>
        <w:tc>
          <w:tcPr>
            <w:tcW w:w="4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E0B" w:rsidRPr="006E0E0B" w:rsidRDefault="006E0E0B" w:rsidP="006E0E0B">
            <w:pPr>
              <w:rPr>
                <w:snapToGrid w:val="0"/>
                <w:color w:val="000000"/>
                <w:sz w:val="22"/>
                <w:szCs w:val="22"/>
                <w:lang w:eastAsia="en-US"/>
              </w:rPr>
            </w:pPr>
            <w:r w:rsidRPr="006E0E0B">
              <w:rPr>
                <w:snapToGrid w:val="0"/>
                <w:color w:val="000000"/>
                <w:sz w:val="22"/>
                <w:szCs w:val="22"/>
                <w:lang w:eastAsia="en-US"/>
              </w:rPr>
              <w:t>Изследвани параметри</w:t>
            </w:r>
          </w:p>
        </w:tc>
        <w:tc>
          <w:tcPr>
            <w:tcW w:w="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E0B" w:rsidRPr="006E0E0B" w:rsidRDefault="006E0E0B" w:rsidP="006E0E0B">
            <w:pPr>
              <w:jc w:val="center"/>
              <w:rPr>
                <w:snapToGrid w:val="0"/>
                <w:sz w:val="22"/>
                <w:szCs w:val="22"/>
                <w:lang w:val="en-US" w:eastAsia="en-US"/>
              </w:rPr>
            </w:pPr>
            <w:r w:rsidRPr="006E0E0B">
              <w:rPr>
                <w:snapToGrid w:val="0"/>
                <w:sz w:val="22"/>
                <w:szCs w:val="22"/>
                <w:lang w:val="en-US" w:eastAsia="en-US"/>
              </w:rPr>
              <w:t>6</w:t>
            </w:r>
          </w:p>
        </w:tc>
      </w:tr>
      <w:tr w:rsidR="006E0E0B" w:rsidRPr="006E0E0B" w:rsidTr="003F70E5">
        <w:trPr>
          <w:trHeight w:val="167"/>
          <w:jc w:val="center"/>
        </w:trPr>
        <w:tc>
          <w:tcPr>
            <w:tcW w:w="537" w:type="dxa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E0B" w:rsidRPr="006E0E0B" w:rsidRDefault="006E0E0B" w:rsidP="006E0E0B">
            <w:pPr>
              <w:jc w:val="center"/>
              <w:rPr>
                <w:snapToGrid w:val="0"/>
                <w:color w:val="000000"/>
                <w:sz w:val="22"/>
                <w:szCs w:val="22"/>
                <w:lang w:val="ru-RU" w:eastAsia="en-US"/>
              </w:rPr>
            </w:pPr>
            <w:r w:rsidRPr="006E0E0B">
              <w:rPr>
                <w:snapToGrid w:val="0"/>
                <w:color w:val="000000"/>
                <w:sz w:val="22"/>
                <w:szCs w:val="22"/>
                <w:lang w:val="ru-RU" w:eastAsia="en-US"/>
              </w:rPr>
              <w:t>4</w:t>
            </w:r>
          </w:p>
        </w:tc>
        <w:tc>
          <w:tcPr>
            <w:tcW w:w="46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E0E0B" w:rsidRPr="006E0E0B" w:rsidRDefault="006E0E0B" w:rsidP="006E0E0B">
            <w:pPr>
              <w:rPr>
                <w:snapToGrid w:val="0"/>
                <w:color w:val="000000"/>
                <w:sz w:val="22"/>
                <w:szCs w:val="22"/>
                <w:lang w:val="ru-RU" w:eastAsia="en-US"/>
              </w:rPr>
            </w:pPr>
            <w:proofErr w:type="spellStart"/>
            <w:r w:rsidRPr="006E0E0B">
              <w:rPr>
                <w:snapToGrid w:val="0"/>
                <w:color w:val="000000"/>
                <w:sz w:val="22"/>
                <w:szCs w:val="22"/>
                <w:lang w:val="ru-RU" w:eastAsia="en-US"/>
              </w:rPr>
              <w:t>Приготвяне</w:t>
            </w:r>
            <w:proofErr w:type="spellEnd"/>
            <w:r w:rsidRPr="006E0E0B">
              <w:rPr>
                <w:snapToGrid w:val="0"/>
                <w:color w:val="000000"/>
                <w:sz w:val="22"/>
                <w:szCs w:val="22"/>
                <w:lang w:val="ru-RU" w:eastAsia="en-US"/>
              </w:rPr>
              <w:t xml:space="preserve"> на </w:t>
            </w:r>
            <w:proofErr w:type="spellStart"/>
            <w:r w:rsidRPr="006E0E0B">
              <w:rPr>
                <w:snapToGrid w:val="0"/>
                <w:color w:val="000000"/>
                <w:sz w:val="22"/>
                <w:szCs w:val="22"/>
                <w:lang w:val="ru-RU" w:eastAsia="en-US"/>
              </w:rPr>
              <w:t>разтвори</w:t>
            </w:r>
            <w:proofErr w:type="spellEnd"/>
            <w:r w:rsidRPr="006E0E0B">
              <w:rPr>
                <w:snapToGrid w:val="0"/>
                <w:color w:val="000000"/>
                <w:sz w:val="22"/>
                <w:szCs w:val="22"/>
                <w:lang w:val="ru-RU" w:eastAsia="en-US"/>
              </w:rPr>
              <w:t xml:space="preserve"> и носители</w:t>
            </w:r>
          </w:p>
        </w:tc>
        <w:tc>
          <w:tcPr>
            <w:tcW w:w="82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E0E0B" w:rsidRPr="006E0E0B" w:rsidRDefault="006E0E0B" w:rsidP="006E0E0B">
            <w:pPr>
              <w:jc w:val="center"/>
              <w:rPr>
                <w:snapToGrid w:val="0"/>
                <w:sz w:val="22"/>
                <w:szCs w:val="22"/>
                <w:lang w:val="en-US" w:eastAsia="en-US"/>
              </w:rPr>
            </w:pPr>
            <w:r w:rsidRPr="006E0E0B">
              <w:rPr>
                <w:snapToGrid w:val="0"/>
                <w:sz w:val="22"/>
                <w:szCs w:val="22"/>
                <w:lang w:val="en-US" w:eastAsia="en-US"/>
              </w:rPr>
              <w:t>4</w:t>
            </w:r>
          </w:p>
        </w:tc>
      </w:tr>
      <w:tr w:rsidR="006E0E0B" w:rsidRPr="006E0E0B" w:rsidTr="003F70E5">
        <w:trPr>
          <w:trHeight w:val="148"/>
          <w:jc w:val="center"/>
        </w:trPr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E0E0B" w:rsidRPr="006E0E0B" w:rsidRDefault="006E0E0B" w:rsidP="006E0E0B">
            <w:pPr>
              <w:jc w:val="center"/>
              <w:rPr>
                <w:snapToGrid w:val="0"/>
                <w:color w:val="000000"/>
                <w:sz w:val="22"/>
                <w:szCs w:val="22"/>
                <w:lang w:val="ru-RU" w:eastAsia="en-US"/>
              </w:rPr>
            </w:pPr>
            <w:r w:rsidRPr="006E0E0B">
              <w:rPr>
                <w:snapToGrid w:val="0"/>
                <w:color w:val="000000"/>
                <w:sz w:val="22"/>
                <w:szCs w:val="22"/>
                <w:lang w:val="ru-RU" w:eastAsia="en-US"/>
              </w:rPr>
              <w:t>5</w:t>
            </w:r>
          </w:p>
        </w:tc>
        <w:tc>
          <w:tcPr>
            <w:tcW w:w="4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E0B" w:rsidRPr="006E0E0B" w:rsidRDefault="006E0E0B" w:rsidP="006E0E0B">
            <w:pPr>
              <w:rPr>
                <w:snapToGrid w:val="0"/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6E0E0B">
              <w:rPr>
                <w:snapToGrid w:val="0"/>
                <w:color w:val="000000"/>
                <w:sz w:val="22"/>
                <w:szCs w:val="22"/>
                <w:lang w:val="ru-RU" w:eastAsia="en-US"/>
              </w:rPr>
              <w:t>Калибриране</w:t>
            </w:r>
            <w:proofErr w:type="spellEnd"/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E0B" w:rsidRPr="006E0E0B" w:rsidRDefault="006E0E0B" w:rsidP="006E0E0B">
            <w:pPr>
              <w:jc w:val="center"/>
              <w:rPr>
                <w:snapToGrid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6E0E0B" w:rsidRPr="006E0E0B" w:rsidTr="003F70E5">
        <w:trPr>
          <w:trHeight w:val="130"/>
          <w:jc w:val="center"/>
        </w:trPr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2" w:space="0" w:color="000000"/>
              <w:right w:val="single" w:sz="6" w:space="0" w:color="auto"/>
            </w:tcBorders>
          </w:tcPr>
          <w:p w:rsidR="006E0E0B" w:rsidRPr="006E0E0B" w:rsidRDefault="006E0E0B" w:rsidP="006E0E0B">
            <w:pPr>
              <w:jc w:val="center"/>
              <w:rPr>
                <w:snapToGrid w:val="0"/>
                <w:color w:val="000000"/>
                <w:sz w:val="22"/>
                <w:szCs w:val="22"/>
                <w:lang w:val="ru-RU" w:eastAsia="en-US"/>
              </w:rPr>
            </w:pPr>
          </w:p>
        </w:tc>
        <w:tc>
          <w:tcPr>
            <w:tcW w:w="46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E0B" w:rsidRPr="006E0E0B" w:rsidRDefault="006E0E0B" w:rsidP="006E0E0B">
            <w:pPr>
              <w:rPr>
                <w:snapToGrid w:val="0"/>
                <w:color w:val="000000"/>
                <w:sz w:val="22"/>
                <w:szCs w:val="22"/>
                <w:lang w:val="ru-RU" w:eastAsia="en-US"/>
              </w:rPr>
            </w:pPr>
            <w:r w:rsidRPr="006E0E0B">
              <w:rPr>
                <w:snapToGrid w:val="0"/>
                <w:color w:val="000000"/>
                <w:sz w:val="22"/>
                <w:szCs w:val="22"/>
                <w:lang w:eastAsia="en-US"/>
              </w:rPr>
              <w:t>приготвяне на еталони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E0B" w:rsidRPr="006E0E0B" w:rsidRDefault="006E0E0B" w:rsidP="006E0E0B">
            <w:pPr>
              <w:jc w:val="center"/>
              <w:rPr>
                <w:snapToGrid w:val="0"/>
                <w:color w:val="FF0000"/>
                <w:sz w:val="22"/>
                <w:szCs w:val="22"/>
                <w:lang w:val="ru-RU" w:eastAsia="en-US"/>
              </w:rPr>
            </w:pPr>
          </w:p>
        </w:tc>
      </w:tr>
      <w:tr w:rsidR="006E0E0B" w:rsidRPr="006E0E0B" w:rsidTr="003F70E5">
        <w:trPr>
          <w:trHeight w:val="194"/>
          <w:jc w:val="center"/>
        </w:trPr>
        <w:tc>
          <w:tcPr>
            <w:tcW w:w="537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</w:tcPr>
          <w:p w:rsidR="006E0E0B" w:rsidRPr="006E0E0B" w:rsidRDefault="006E0E0B" w:rsidP="006E0E0B">
            <w:pPr>
              <w:jc w:val="center"/>
              <w:rPr>
                <w:snapToGrid w:val="0"/>
                <w:color w:val="000000"/>
                <w:sz w:val="22"/>
                <w:szCs w:val="22"/>
                <w:lang w:val="ru-RU" w:eastAsia="en-US"/>
              </w:rPr>
            </w:pPr>
          </w:p>
        </w:tc>
        <w:tc>
          <w:tcPr>
            <w:tcW w:w="4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E0B" w:rsidRPr="006E0E0B" w:rsidRDefault="006E0E0B" w:rsidP="006E0E0B">
            <w:pPr>
              <w:rPr>
                <w:snapToGrid w:val="0"/>
                <w:color w:val="000000"/>
                <w:sz w:val="22"/>
                <w:szCs w:val="22"/>
                <w:lang w:eastAsia="en-US"/>
              </w:rPr>
            </w:pPr>
            <w:r w:rsidRPr="006E0E0B">
              <w:rPr>
                <w:snapToGrid w:val="0"/>
                <w:color w:val="000000"/>
                <w:sz w:val="22"/>
                <w:szCs w:val="22"/>
                <w:lang w:eastAsia="en-US"/>
              </w:rPr>
              <w:t>и</w:t>
            </w:r>
            <w:proofErr w:type="spellStart"/>
            <w:r w:rsidRPr="006E0E0B">
              <w:rPr>
                <w:snapToGrid w:val="0"/>
                <w:color w:val="000000"/>
                <w:sz w:val="22"/>
                <w:szCs w:val="22"/>
                <w:lang w:val="ru-RU" w:eastAsia="en-US"/>
              </w:rPr>
              <w:t>змерван</w:t>
            </w:r>
            <w:proofErr w:type="spellEnd"/>
            <w:r w:rsidRPr="006E0E0B">
              <w:rPr>
                <w:snapToGrid w:val="0"/>
                <w:color w:val="000000"/>
                <w:sz w:val="22"/>
                <w:szCs w:val="22"/>
                <w:lang w:eastAsia="en-US"/>
              </w:rPr>
              <w:t>е на еталони</w:t>
            </w:r>
          </w:p>
        </w:tc>
        <w:tc>
          <w:tcPr>
            <w:tcW w:w="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E0B" w:rsidRPr="006E0E0B" w:rsidRDefault="006E0E0B" w:rsidP="006E0E0B">
            <w:pPr>
              <w:jc w:val="center"/>
              <w:rPr>
                <w:snapToGrid w:val="0"/>
                <w:color w:val="FF0000"/>
                <w:sz w:val="22"/>
                <w:szCs w:val="22"/>
                <w:lang w:val="ru-RU" w:eastAsia="en-US"/>
              </w:rPr>
            </w:pPr>
          </w:p>
        </w:tc>
      </w:tr>
      <w:tr w:rsidR="006E0E0B" w:rsidRPr="006E0E0B" w:rsidTr="003F70E5">
        <w:trPr>
          <w:trHeight w:val="157"/>
          <w:jc w:val="center"/>
        </w:trPr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E0B" w:rsidRPr="006E0E0B" w:rsidRDefault="006E0E0B" w:rsidP="006E0E0B">
            <w:pPr>
              <w:jc w:val="center"/>
              <w:rPr>
                <w:snapToGrid w:val="0"/>
                <w:color w:val="000000"/>
                <w:sz w:val="22"/>
                <w:szCs w:val="22"/>
                <w:lang w:val="ru-RU" w:eastAsia="en-US"/>
              </w:rPr>
            </w:pPr>
            <w:r w:rsidRPr="006E0E0B">
              <w:rPr>
                <w:snapToGrid w:val="0"/>
                <w:color w:val="000000"/>
                <w:sz w:val="22"/>
                <w:szCs w:val="22"/>
                <w:lang w:val="ru-RU" w:eastAsia="en-US"/>
              </w:rPr>
              <w:t>6</w:t>
            </w:r>
          </w:p>
        </w:tc>
        <w:tc>
          <w:tcPr>
            <w:tcW w:w="4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E0B" w:rsidRPr="006E0E0B" w:rsidRDefault="006E0E0B" w:rsidP="006E0E0B">
            <w:pPr>
              <w:rPr>
                <w:snapToGrid w:val="0"/>
                <w:color w:val="000000"/>
                <w:sz w:val="22"/>
                <w:szCs w:val="22"/>
                <w:lang w:val="ru-RU" w:eastAsia="en-US"/>
              </w:rPr>
            </w:pPr>
            <w:proofErr w:type="spellStart"/>
            <w:r w:rsidRPr="006E0E0B">
              <w:rPr>
                <w:snapToGrid w:val="0"/>
                <w:color w:val="000000"/>
                <w:sz w:val="22"/>
                <w:szCs w:val="22"/>
                <w:lang w:val="ru-RU" w:eastAsia="en-US"/>
              </w:rPr>
              <w:t>Пробонабира</w:t>
            </w:r>
            <w:proofErr w:type="spellEnd"/>
            <w:r w:rsidRPr="006E0E0B">
              <w:rPr>
                <w:snapToGrid w:val="0"/>
                <w:color w:val="000000"/>
                <w:sz w:val="22"/>
                <w:szCs w:val="22"/>
                <w:lang w:eastAsia="en-US"/>
              </w:rPr>
              <w:t>не</w:t>
            </w:r>
          </w:p>
        </w:tc>
        <w:tc>
          <w:tcPr>
            <w:tcW w:w="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E0B" w:rsidRPr="006E0E0B" w:rsidRDefault="006E0E0B" w:rsidP="006E0E0B">
            <w:pPr>
              <w:jc w:val="center"/>
              <w:rPr>
                <w:snapToGrid w:val="0"/>
                <w:color w:val="FF0000"/>
                <w:sz w:val="22"/>
                <w:szCs w:val="22"/>
                <w:lang w:val="en-US" w:eastAsia="en-US"/>
              </w:rPr>
            </w:pPr>
          </w:p>
        </w:tc>
      </w:tr>
      <w:tr w:rsidR="006E0E0B" w:rsidRPr="006E0E0B" w:rsidTr="003F70E5">
        <w:trPr>
          <w:trHeight w:val="372"/>
          <w:jc w:val="center"/>
        </w:trPr>
        <w:tc>
          <w:tcPr>
            <w:tcW w:w="60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E0B" w:rsidRPr="006E0E0B" w:rsidRDefault="006E0E0B" w:rsidP="006E0E0B">
            <w:pPr>
              <w:rPr>
                <w:b/>
                <w:sz w:val="16"/>
                <w:szCs w:val="16"/>
                <w:lang w:val="ru-RU"/>
              </w:rPr>
            </w:pPr>
          </w:p>
          <w:p w:rsidR="006E0E0B" w:rsidRPr="006E0E0B" w:rsidRDefault="006E0E0B" w:rsidP="006E0E0B">
            <w:pPr>
              <w:rPr>
                <w:snapToGrid w:val="0"/>
                <w:color w:val="000000"/>
                <w:sz w:val="20"/>
                <w:szCs w:val="20"/>
                <w:lang w:eastAsia="en-US"/>
              </w:rPr>
            </w:pPr>
            <w:r w:rsidRPr="006E0E0B">
              <w:rPr>
                <w:b/>
                <w:sz w:val="20"/>
                <w:szCs w:val="20"/>
                <w:lang w:val="ru-RU"/>
              </w:rPr>
              <w:t xml:space="preserve">ІІІ Мониторинг на </w:t>
            </w:r>
            <w:proofErr w:type="spellStart"/>
            <w:r w:rsidRPr="006E0E0B">
              <w:rPr>
                <w:b/>
                <w:sz w:val="20"/>
                <w:szCs w:val="20"/>
                <w:lang w:val="ru-RU"/>
              </w:rPr>
              <w:t>лицата</w:t>
            </w:r>
            <w:proofErr w:type="spellEnd"/>
            <w:r w:rsidRPr="006E0E0B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E0E0B">
              <w:rPr>
                <w:b/>
                <w:sz w:val="20"/>
                <w:szCs w:val="20"/>
                <w:lang w:val="ru-RU"/>
              </w:rPr>
              <w:t>работещи</w:t>
            </w:r>
            <w:proofErr w:type="spellEnd"/>
            <w:r w:rsidRPr="006E0E0B">
              <w:rPr>
                <w:b/>
                <w:sz w:val="20"/>
                <w:szCs w:val="20"/>
                <w:lang w:val="ru-RU"/>
              </w:rPr>
              <w:t xml:space="preserve"> в </w:t>
            </w:r>
            <w:proofErr w:type="spellStart"/>
            <w:r w:rsidRPr="006E0E0B">
              <w:rPr>
                <w:b/>
                <w:sz w:val="20"/>
                <w:szCs w:val="20"/>
                <w:lang w:val="ru-RU"/>
              </w:rPr>
              <w:t>йонизираща</w:t>
            </w:r>
            <w:proofErr w:type="spellEnd"/>
            <w:r w:rsidRPr="006E0E0B">
              <w:rPr>
                <w:b/>
                <w:sz w:val="20"/>
                <w:szCs w:val="20"/>
                <w:lang w:val="ru-RU"/>
              </w:rPr>
              <w:t xml:space="preserve"> среда</w:t>
            </w:r>
            <w:r w:rsidRPr="006E0E0B">
              <w:rPr>
                <w:b/>
                <w:sz w:val="20"/>
                <w:szCs w:val="20"/>
              </w:rPr>
              <w:t>:</w:t>
            </w:r>
            <w:r w:rsidRPr="006E0E0B">
              <w:rPr>
                <w:snapToGrid w:val="0"/>
                <w:color w:val="000000"/>
                <w:sz w:val="20"/>
                <w:szCs w:val="20"/>
                <w:lang w:eastAsia="en-US"/>
              </w:rPr>
              <w:t xml:space="preserve"> </w:t>
            </w:r>
          </w:p>
          <w:p w:rsidR="006E0E0B" w:rsidRPr="006E0E0B" w:rsidRDefault="006E0E0B" w:rsidP="006E0E0B">
            <w:pPr>
              <w:tabs>
                <w:tab w:val="center" w:pos="4536"/>
                <w:tab w:val="right" w:pos="9072"/>
              </w:tabs>
              <w:ind w:right="900"/>
              <w:rPr>
                <w:i/>
                <w:lang w:eastAsia="en-US"/>
              </w:rPr>
            </w:pPr>
            <w:r w:rsidRPr="006E0E0B">
              <w:rPr>
                <w:snapToGrid w:val="0"/>
                <w:color w:val="000000"/>
                <w:lang w:eastAsia="en-US"/>
              </w:rPr>
              <w:t xml:space="preserve">1. Изготвено е писмо до НЦРРЗ- София относно издаването на </w:t>
            </w:r>
            <w:r w:rsidRPr="006E0E0B">
              <w:rPr>
                <w:lang w:eastAsia="en-US"/>
              </w:rPr>
              <w:t>експертни заключения за медицинска годност на лица,  работещи в среда на йонизиращи лъчения.</w:t>
            </w:r>
          </w:p>
        </w:tc>
      </w:tr>
      <w:tr w:rsidR="006E0E0B" w:rsidRPr="006E0E0B" w:rsidTr="003F70E5">
        <w:trPr>
          <w:trHeight w:val="512"/>
          <w:jc w:val="center"/>
        </w:trPr>
        <w:tc>
          <w:tcPr>
            <w:tcW w:w="60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E0B" w:rsidRPr="006E0E0B" w:rsidRDefault="006E0E0B" w:rsidP="006E0E0B">
            <w:pPr>
              <w:rPr>
                <w:b/>
                <w:snapToGrid w:val="0"/>
                <w:color w:val="000000"/>
                <w:sz w:val="22"/>
                <w:szCs w:val="22"/>
                <w:lang w:eastAsia="en-US"/>
              </w:rPr>
            </w:pPr>
            <w:r w:rsidRPr="006E0E0B">
              <w:rPr>
                <w:b/>
                <w:snapToGrid w:val="0"/>
                <w:color w:val="000000"/>
                <w:sz w:val="22"/>
                <w:szCs w:val="22"/>
                <w:lang w:val="ru-RU" w:eastAsia="en-US"/>
              </w:rPr>
              <w:t>І</w:t>
            </w:r>
            <w:r w:rsidRPr="006E0E0B">
              <w:rPr>
                <w:b/>
                <w:snapToGrid w:val="0"/>
                <w:color w:val="000000"/>
                <w:sz w:val="22"/>
                <w:szCs w:val="22"/>
                <w:lang w:val="en-AU" w:eastAsia="en-US"/>
              </w:rPr>
              <w:t>V</w:t>
            </w:r>
            <w:r w:rsidRPr="006E0E0B">
              <w:rPr>
                <w:b/>
                <w:snapToGrid w:val="0"/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6E0E0B">
              <w:rPr>
                <w:b/>
                <w:snapToGrid w:val="0"/>
                <w:color w:val="000000"/>
                <w:sz w:val="22"/>
                <w:szCs w:val="22"/>
                <w:lang w:val="ru-RU" w:eastAsia="en-US"/>
              </w:rPr>
              <w:t>Административна</w:t>
            </w:r>
            <w:proofErr w:type="spellEnd"/>
            <w:r w:rsidRPr="006E0E0B">
              <w:rPr>
                <w:b/>
                <w:snapToGrid w:val="0"/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6E0E0B">
              <w:rPr>
                <w:b/>
                <w:snapToGrid w:val="0"/>
                <w:color w:val="000000"/>
                <w:sz w:val="22"/>
                <w:szCs w:val="22"/>
                <w:lang w:val="ru-RU" w:eastAsia="en-US"/>
              </w:rPr>
              <w:t>дейнос</w:t>
            </w:r>
            <w:proofErr w:type="spellEnd"/>
            <w:r w:rsidRPr="006E0E0B">
              <w:rPr>
                <w:b/>
                <w:snapToGrid w:val="0"/>
                <w:color w:val="000000"/>
                <w:sz w:val="22"/>
                <w:szCs w:val="22"/>
                <w:lang w:eastAsia="en-US"/>
              </w:rPr>
              <w:t>т:</w:t>
            </w:r>
          </w:p>
          <w:p w:rsidR="006E0E0B" w:rsidRPr="006E0E0B" w:rsidRDefault="006E0E0B" w:rsidP="006E0E0B">
            <w:pPr>
              <w:ind w:left="360"/>
              <w:jc w:val="both"/>
              <w:rPr>
                <w:snapToGrid w:val="0"/>
                <w:color w:val="000000"/>
                <w:sz w:val="22"/>
                <w:szCs w:val="22"/>
                <w:lang w:eastAsia="en-US"/>
              </w:rPr>
            </w:pPr>
          </w:p>
        </w:tc>
      </w:tr>
    </w:tbl>
    <w:p w:rsidR="00410744" w:rsidRPr="00E2442F" w:rsidRDefault="00410744" w:rsidP="0043153B">
      <w:pPr>
        <w:jc w:val="center"/>
        <w:rPr>
          <w:b/>
          <w:bCs/>
          <w:iCs/>
          <w:color w:val="FF0000"/>
          <w:lang w:val="en-US"/>
        </w:rPr>
      </w:pPr>
    </w:p>
    <w:p w:rsidR="005E6664" w:rsidRPr="00E2442F" w:rsidRDefault="005E6664" w:rsidP="0043153B">
      <w:pPr>
        <w:jc w:val="center"/>
        <w:rPr>
          <w:b/>
          <w:bCs/>
          <w:iCs/>
          <w:color w:val="FF0000"/>
          <w:lang w:val="en-US"/>
        </w:rPr>
      </w:pPr>
    </w:p>
    <w:p w:rsidR="00FC433C" w:rsidRPr="00E2442F" w:rsidRDefault="00FC433C" w:rsidP="00FC433C">
      <w:pPr>
        <w:pStyle w:val="BodyText"/>
        <w:rPr>
          <w:sz w:val="24"/>
          <w:szCs w:val="24"/>
          <w:lang w:val="bg-BG"/>
        </w:rPr>
      </w:pPr>
    </w:p>
    <w:p w:rsidR="00B40D80" w:rsidRPr="00E2442F" w:rsidRDefault="00B40D80" w:rsidP="00B40D80">
      <w:pPr>
        <w:tabs>
          <w:tab w:val="num" w:pos="1080"/>
        </w:tabs>
        <w:jc w:val="both"/>
      </w:pPr>
    </w:p>
    <w:p w:rsidR="00654EC9" w:rsidRPr="00E2442F" w:rsidRDefault="00654EC9" w:rsidP="00B40D80">
      <w:pPr>
        <w:tabs>
          <w:tab w:val="num" w:pos="1080"/>
        </w:tabs>
        <w:jc w:val="both"/>
      </w:pPr>
    </w:p>
    <w:p w:rsidR="00E80C17" w:rsidRDefault="006D19B8" w:rsidP="00E80C17">
      <w:pPr>
        <w:jc w:val="center"/>
        <w:rPr>
          <w:b/>
          <w:bCs/>
          <w:color w:val="FF0000"/>
        </w:rPr>
      </w:pPr>
      <w:r w:rsidRPr="00E2442F">
        <w:rPr>
          <w:b/>
          <w:bCs/>
          <w:color w:val="FF0000"/>
        </w:rPr>
        <w:t xml:space="preserve">ОТДЕЛ  </w:t>
      </w:r>
      <w:r w:rsidRPr="00E2442F">
        <w:rPr>
          <w:b/>
          <w:bCs/>
          <w:color w:val="FF0000"/>
          <w:lang w:val="ru-RU"/>
        </w:rPr>
        <w:t xml:space="preserve">“ПРОФИЛАКТИКА НА БОЛЕСТИТЕ И ПРОМОЦИЯ НА </w:t>
      </w:r>
      <w:r w:rsidRPr="00E2442F">
        <w:rPr>
          <w:b/>
          <w:bCs/>
          <w:color w:val="FF0000"/>
        </w:rPr>
        <w:t>ЗДРАВЕТО”</w:t>
      </w:r>
    </w:p>
    <w:p w:rsidR="00C6633F" w:rsidRDefault="00C6633F" w:rsidP="00E80C17">
      <w:pPr>
        <w:jc w:val="center"/>
        <w:rPr>
          <w:b/>
          <w:bCs/>
          <w:color w:val="FF0000"/>
        </w:rPr>
      </w:pPr>
    </w:p>
    <w:p w:rsidR="006E0E0B" w:rsidRPr="006E0E0B" w:rsidRDefault="006E0E0B" w:rsidP="006E0E0B">
      <w:pPr>
        <w:ind w:left="360"/>
        <w:rPr>
          <w:b/>
          <w:szCs w:val="20"/>
        </w:rPr>
      </w:pPr>
      <w:r w:rsidRPr="006E0E0B">
        <w:rPr>
          <w:b/>
          <w:szCs w:val="20"/>
          <w:lang w:val="en-US"/>
        </w:rPr>
        <w:t>I</w:t>
      </w:r>
      <w:r w:rsidRPr="006E0E0B">
        <w:rPr>
          <w:b/>
          <w:szCs w:val="20"/>
        </w:rPr>
        <w:t>. Здравен контрол:</w:t>
      </w:r>
    </w:p>
    <w:p w:rsidR="006E0E0B" w:rsidRPr="006E0E0B" w:rsidRDefault="006E0E0B" w:rsidP="006E0E0B">
      <w:pPr>
        <w:jc w:val="both"/>
      </w:pPr>
      <w:r w:rsidRPr="006E0E0B">
        <w:tab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6"/>
        <w:gridCol w:w="6323"/>
        <w:gridCol w:w="1042"/>
      </w:tblGrid>
      <w:tr w:rsidR="006E0E0B" w:rsidRPr="006E0E0B" w:rsidTr="003F70E5">
        <w:trPr>
          <w:jc w:val="center"/>
        </w:trPr>
        <w:tc>
          <w:tcPr>
            <w:tcW w:w="936" w:type="dxa"/>
            <w:shd w:val="clear" w:color="auto" w:fill="auto"/>
          </w:tcPr>
          <w:p w:rsidR="006E0E0B" w:rsidRPr="006E0E0B" w:rsidRDefault="006E0E0B" w:rsidP="006E0E0B">
            <w:pPr>
              <w:ind w:right="180"/>
              <w:jc w:val="both"/>
              <w:rPr>
                <w:b/>
                <w:i/>
              </w:rPr>
            </w:pPr>
            <w:r w:rsidRPr="006E0E0B">
              <w:rPr>
                <w:b/>
                <w:i/>
              </w:rPr>
              <w:t>№</w:t>
            </w:r>
          </w:p>
        </w:tc>
        <w:tc>
          <w:tcPr>
            <w:tcW w:w="6323" w:type="dxa"/>
            <w:shd w:val="clear" w:color="auto" w:fill="auto"/>
          </w:tcPr>
          <w:p w:rsidR="006E0E0B" w:rsidRPr="006E0E0B" w:rsidRDefault="006E0E0B" w:rsidP="006E0E0B">
            <w:pPr>
              <w:ind w:right="180"/>
              <w:jc w:val="both"/>
              <w:rPr>
                <w:b/>
                <w:i/>
              </w:rPr>
            </w:pPr>
            <w:r w:rsidRPr="006E0E0B">
              <w:rPr>
                <w:b/>
                <w:i/>
              </w:rPr>
              <w:t>Дейности</w:t>
            </w:r>
          </w:p>
        </w:tc>
        <w:tc>
          <w:tcPr>
            <w:tcW w:w="1042" w:type="dxa"/>
            <w:shd w:val="clear" w:color="auto" w:fill="auto"/>
          </w:tcPr>
          <w:p w:rsidR="006E0E0B" w:rsidRPr="006E0E0B" w:rsidRDefault="006E0E0B" w:rsidP="006E0E0B">
            <w:pPr>
              <w:ind w:right="180"/>
              <w:jc w:val="both"/>
              <w:rPr>
                <w:b/>
                <w:i/>
              </w:rPr>
            </w:pPr>
            <w:r w:rsidRPr="006E0E0B">
              <w:rPr>
                <w:b/>
                <w:i/>
              </w:rPr>
              <w:t>Брой</w:t>
            </w:r>
          </w:p>
        </w:tc>
      </w:tr>
      <w:tr w:rsidR="006E0E0B" w:rsidRPr="006E0E0B" w:rsidTr="003F70E5">
        <w:trPr>
          <w:jc w:val="center"/>
        </w:trPr>
        <w:tc>
          <w:tcPr>
            <w:tcW w:w="936" w:type="dxa"/>
            <w:shd w:val="clear" w:color="auto" w:fill="auto"/>
          </w:tcPr>
          <w:p w:rsidR="006E0E0B" w:rsidRPr="006E0E0B" w:rsidRDefault="006E0E0B" w:rsidP="006E0E0B">
            <w:pPr>
              <w:ind w:right="180"/>
              <w:jc w:val="both"/>
              <w:rPr>
                <w:b/>
              </w:rPr>
            </w:pPr>
            <w:r w:rsidRPr="006E0E0B">
              <w:rPr>
                <w:b/>
              </w:rPr>
              <w:t>1.</w:t>
            </w:r>
          </w:p>
        </w:tc>
        <w:tc>
          <w:tcPr>
            <w:tcW w:w="6323" w:type="dxa"/>
            <w:shd w:val="clear" w:color="auto" w:fill="auto"/>
          </w:tcPr>
          <w:p w:rsidR="006E0E0B" w:rsidRPr="006E0E0B" w:rsidRDefault="006E0E0B" w:rsidP="006E0E0B">
            <w:pPr>
              <w:ind w:right="180"/>
              <w:jc w:val="both"/>
              <w:rPr>
                <w:b/>
              </w:rPr>
            </w:pPr>
            <w:r w:rsidRPr="006E0E0B">
              <w:rPr>
                <w:b/>
              </w:rPr>
              <w:t>Контрол на храненето в организирани колективи,</w:t>
            </w:r>
          </w:p>
          <w:p w:rsidR="006E0E0B" w:rsidRPr="006E0E0B" w:rsidRDefault="006E0E0B" w:rsidP="006E0E0B">
            <w:pPr>
              <w:ind w:right="180"/>
              <w:jc w:val="both"/>
            </w:pPr>
            <w:r w:rsidRPr="006E0E0B">
              <w:rPr>
                <w:b/>
              </w:rPr>
              <w:t>общо:</w:t>
            </w:r>
          </w:p>
        </w:tc>
        <w:tc>
          <w:tcPr>
            <w:tcW w:w="1042" w:type="dxa"/>
            <w:shd w:val="clear" w:color="auto" w:fill="auto"/>
          </w:tcPr>
          <w:p w:rsidR="006E0E0B" w:rsidRPr="006E0E0B" w:rsidRDefault="006E0E0B" w:rsidP="006E0E0B">
            <w:pPr>
              <w:ind w:right="180"/>
              <w:jc w:val="center"/>
              <w:rPr>
                <w:b/>
              </w:rPr>
            </w:pPr>
          </w:p>
        </w:tc>
      </w:tr>
      <w:tr w:rsidR="006E0E0B" w:rsidRPr="006E0E0B" w:rsidTr="003F70E5">
        <w:trPr>
          <w:jc w:val="center"/>
        </w:trPr>
        <w:tc>
          <w:tcPr>
            <w:tcW w:w="936" w:type="dxa"/>
            <w:shd w:val="clear" w:color="auto" w:fill="auto"/>
          </w:tcPr>
          <w:p w:rsidR="006E0E0B" w:rsidRPr="006E0E0B" w:rsidRDefault="006E0E0B" w:rsidP="006E0E0B">
            <w:pPr>
              <w:ind w:right="180"/>
              <w:jc w:val="both"/>
            </w:pPr>
            <w:r w:rsidRPr="006E0E0B">
              <w:t>1.1.</w:t>
            </w:r>
          </w:p>
        </w:tc>
        <w:tc>
          <w:tcPr>
            <w:tcW w:w="6323" w:type="dxa"/>
            <w:shd w:val="clear" w:color="auto" w:fill="auto"/>
          </w:tcPr>
          <w:p w:rsidR="006E0E0B" w:rsidRPr="006E0E0B" w:rsidRDefault="006E0E0B" w:rsidP="006E0E0B">
            <w:pPr>
              <w:ind w:right="180"/>
              <w:jc w:val="both"/>
            </w:pPr>
            <w:r w:rsidRPr="006E0E0B">
              <w:t xml:space="preserve">Детски ясли </w:t>
            </w:r>
          </w:p>
        </w:tc>
        <w:tc>
          <w:tcPr>
            <w:tcW w:w="1042" w:type="dxa"/>
            <w:shd w:val="clear" w:color="auto" w:fill="auto"/>
          </w:tcPr>
          <w:p w:rsidR="006E0E0B" w:rsidRPr="006E0E0B" w:rsidRDefault="006E0E0B" w:rsidP="006E0E0B">
            <w:pPr>
              <w:ind w:right="180"/>
              <w:jc w:val="center"/>
              <w:rPr>
                <w:b/>
              </w:rPr>
            </w:pPr>
            <w:r w:rsidRPr="006E0E0B">
              <w:rPr>
                <w:b/>
              </w:rPr>
              <w:t>1</w:t>
            </w:r>
          </w:p>
        </w:tc>
      </w:tr>
      <w:tr w:rsidR="006E0E0B" w:rsidRPr="006E0E0B" w:rsidTr="003F70E5">
        <w:trPr>
          <w:jc w:val="center"/>
        </w:trPr>
        <w:tc>
          <w:tcPr>
            <w:tcW w:w="936" w:type="dxa"/>
            <w:shd w:val="clear" w:color="auto" w:fill="auto"/>
          </w:tcPr>
          <w:p w:rsidR="006E0E0B" w:rsidRPr="006E0E0B" w:rsidRDefault="006E0E0B" w:rsidP="006E0E0B">
            <w:pPr>
              <w:ind w:right="180"/>
              <w:jc w:val="both"/>
            </w:pPr>
            <w:r w:rsidRPr="006E0E0B">
              <w:t>1.2.</w:t>
            </w:r>
          </w:p>
        </w:tc>
        <w:tc>
          <w:tcPr>
            <w:tcW w:w="6323" w:type="dxa"/>
            <w:shd w:val="clear" w:color="auto" w:fill="auto"/>
          </w:tcPr>
          <w:p w:rsidR="006E0E0B" w:rsidRPr="006E0E0B" w:rsidRDefault="006E0E0B" w:rsidP="006E0E0B">
            <w:pPr>
              <w:ind w:right="180"/>
              <w:jc w:val="both"/>
            </w:pPr>
            <w:r w:rsidRPr="006E0E0B">
              <w:t>ДГ</w:t>
            </w:r>
          </w:p>
        </w:tc>
        <w:tc>
          <w:tcPr>
            <w:tcW w:w="1042" w:type="dxa"/>
            <w:shd w:val="clear" w:color="auto" w:fill="auto"/>
          </w:tcPr>
          <w:p w:rsidR="006E0E0B" w:rsidRPr="006E0E0B" w:rsidRDefault="006E0E0B" w:rsidP="006E0E0B">
            <w:pPr>
              <w:ind w:right="180"/>
              <w:jc w:val="center"/>
              <w:rPr>
                <w:b/>
              </w:rPr>
            </w:pPr>
            <w:r w:rsidRPr="006E0E0B">
              <w:rPr>
                <w:b/>
              </w:rPr>
              <w:t>2</w:t>
            </w:r>
          </w:p>
        </w:tc>
      </w:tr>
      <w:tr w:rsidR="006E0E0B" w:rsidRPr="006E0E0B" w:rsidTr="003F70E5">
        <w:trPr>
          <w:jc w:val="center"/>
        </w:trPr>
        <w:tc>
          <w:tcPr>
            <w:tcW w:w="936" w:type="dxa"/>
            <w:shd w:val="clear" w:color="auto" w:fill="auto"/>
          </w:tcPr>
          <w:p w:rsidR="006E0E0B" w:rsidRPr="006E0E0B" w:rsidRDefault="006E0E0B" w:rsidP="006E0E0B">
            <w:pPr>
              <w:ind w:right="180"/>
              <w:jc w:val="both"/>
            </w:pPr>
            <w:r w:rsidRPr="006E0E0B">
              <w:t>1.3.</w:t>
            </w:r>
          </w:p>
        </w:tc>
        <w:tc>
          <w:tcPr>
            <w:tcW w:w="6323" w:type="dxa"/>
            <w:shd w:val="clear" w:color="auto" w:fill="auto"/>
          </w:tcPr>
          <w:p w:rsidR="006E0E0B" w:rsidRPr="006E0E0B" w:rsidRDefault="006E0E0B" w:rsidP="006E0E0B">
            <w:pPr>
              <w:ind w:right="180"/>
              <w:jc w:val="both"/>
            </w:pPr>
            <w:r w:rsidRPr="006E0E0B">
              <w:t xml:space="preserve">ДГ с </w:t>
            </w:r>
            <w:proofErr w:type="spellStart"/>
            <w:r w:rsidRPr="006E0E0B">
              <w:t>яслени</w:t>
            </w:r>
            <w:proofErr w:type="spellEnd"/>
            <w:r w:rsidRPr="006E0E0B">
              <w:t xml:space="preserve"> групи</w:t>
            </w:r>
          </w:p>
        </w:tc>
        <w:tc>
          <w:tcPr>
            <w:tcW w:w="1042" w:type="dxa"/>
            <w:shd w:val="clear" w:color="auto" w:fill="auto"/>
          </w:tcPr>
          <w:p w:rsidR="006E0E0B" w:rsidRPr="006E0E0B" w:rsidRDefault="006E0E0B" w:rsidP="006E0E0B">
            <w:pPr>
              <w:ind w:right="180"/>
              <w:jc w:val="center"/>
              <w:rPr>
                <w:b/>
              </w:rPr>
            </w:pPr>
          </w:p>
        </w:tc>
      </w:tr>
      <w:tr w:rsidR="006E0E0B" w:rsidRPr="006E0E0B" w:rsidTr="003F70E5">
        <w:trPr>
          <w:jc w:val="center"/>
        </w:trPr>
        <w:tc>
          <w:tcPr>
            <w:tcW w:w="936" w:type="dxa"/>
            <w:shd w:val="clear" w:color="auto" w:fill="auto"/>
          </w:tcPr>
          <w:p w:rsidR="006E0E0B" w:rsidRPr="006E0E0B" w:rsidRDefault="006E0E0B" w:rsidP="006E0E0B">
            <w:pPr>
              <w:ind w:right="180"/>
              <w:jc w:val="both"/>
            </w:pPr>
            <w:r w:rsidRPr="006E0E0B">
              <w:lastRenderedPageBreak/>
              <w:t>1.4.</w:t>
            </w:r>
          </w:p>
        </w:tc>
        <w:tc>
          <w:tcPr>
            <w:tcW w:w="6323" w:type="dxa"/>
            <w:shd w:val="clear" w:color="auto" w:fill="auto"/>
          </w:tcPr>
          <w:p w:rsidR="006E0E0B" w:rsidRPr="006E0E0B" w:rsidRDefault="006E0E0B" w:rsidP="006E0E0B">
            <w:pPr>
              <w:ind w:right="180"/>
              <w:jc w:val="both"/>
            </w:pPr>
            <w:r w:rsidRPr="006E0E0B">
              <w:t>Ученически столове</w:t>
            </w:r>
          </w:p>
        </w:tc>
        <w:tc>
          <w:tcPr>
            <w:tcW w:w="1042" w:type="dxa"/>
            <w:shd w:val="clear" w:color="auto" w:fill="auto"/>
          </w:tcPr>
          <w:p w:rsidR="006E0E0B" w:rsidRPr="006E0E0B" w:rsidRDefault="006E0E0B" w:rsidP="006E0E0B">
            <w:pPr>
              <w:ind w:right="180"/>
              <w:jc w:val="center"/>
              <w:rPr>
                <w:b/>
              </w:rPr>
            </w:pPr>
          </w:p>
        </w:tc>
      </w:tr>
      <w:tr w:rsidR="006E0E0B" w:rsidRPr="006E0E0B" w:rsidTr="003F70E5">
        <w:trPr>
          <w:jc w:val="center"/>
        </w:trPr>
        <w:tc>
          <w:tcPr>
            <w:tcW w:w="936" w:type="dxa"/>
            <w:shd w:val="clear" w:color="auto" w:fill="auto"/>
          </w:tcPr>
          <w:p w:rsidR="006E0E0B" w:rsidRPr="006E0E0B" w:rsidRDefault="006E0E0B" w:rsidP="006E0E0B">
            <w:pPr>
              <w:ind w:right="180"/>
              <w:jc w:val="both"/>
            </w:pPr>
            <w:r w:rsidRPr="006E0E0B">
              <w:t>1.5.</w:t>
            </w:r>
          </w:p>
        </w:tc>
        <w:tc>
          <w:tcPr>
            <w:tcW w:w="6323" w:type="dxa"/>
            <w:shd w:val="clear" w:color="auto" w:fill="auto"/>
          </w:tcPr>
          <w:p w:rsidR="006E0E0B" w:rsidRPr="006E0E0B" w:rsidRDefault="006E0E0B" w:rsidP="006E0E0B">
            <w:pPr>
              <w:ind w:right="180"/>
              <w:jc w:val="both"/>
            </w:pPr>
            <w:r w:rsidRPr="006E0E0B">
              <w:t>Ученически столове с кетъринг</w:t>
            </w:r>
          </w:p>
        </w:tc>
        <w:tc>
          <w:tcPr>
            <w:tcW w:w="1042" w:type="dxa"/>
            <w:shd w:val="clear" w:color="auto" w:fill="auto"/>
          </w:tcPr>
          <w:p w:rsidR="006E0E0B" w:rsidRPr="006E0E0B" w:rsidRDefault="006E0E0B" w:rsidP="006E0E0B">
            <w:pPr>
              <w:ind w:right="180"/>
              <w:jc w:val="center"/>
              <w:rPr>
                <w:b/>
              </w:rPr>
            </w:pPr>
          </w:p>
        </w:tc>
      </w:tr>
      <w:tr w:rsidR="006E0E0B" w:rsidRPr="006E0E0B" w:rsidTr="003F70E5">
        <w:trPr>
          <w:jc w:val="center"/>
        </w:trPr>
        <w:tc>
          <w:tcPr>
            <w:tcW w:w="936" w:type="dxa"/>
            <w:shd w:val="clear" w:color="auto" w:fill="auto"/>
          </w:tcPr>
          <w:p w:rsidR="006E0E0B" w:rsidRPr="006E0E0B" w:rsidRDefault="006E0E0B" w:rsidP="006E0E0B">
            <w:pPr>
              <w:ind w:right="180"/>
              <w:jc w:val="both"/>
            </w:pPr>
            <w:r w:rsidRPr="006E0E0B">
              <w:t>1.6.</w:t>
            </w:r>
          </w:p>
        </w:tc>
        <w:tc>
          <w:tcPr>
            <w:tcW w:w="6323" w:type="dxa"/>
            <w:shd w:val="clear" w:color="auto" w:fill="auto"/>
          </w:tcPr>
          <w:p w:rsidR="006E0E0B" w:rsidRPr="006E0E0B" w:rsidRDefault="006E0E0B" w:rsidP="006E0E0B">
            <w:pPr>
              <w:ind w:right="180"/>
              <w:jc w:val="both"/>
            </w:pPr>
            <w:r w:rsidRPr="006E0E0B">
              <w:t>Ученически бюфети</w:t>
            </w:r>
          </w:p>
        </w:tc>
        <w:tc>
          <w:tcPr>
            <w:tcW w:w="1042" w:type="dxa"/>
            <w:shd w:val="clear" w:color="auto" w:fill="auto"/>
          </w:tcPr>
          <w:p w:rsidR="006E0E0B" w:rsidRPr="006E0E0B" w:rsidRDefault="006E0E0B" w:rsidP="006E0E0B">
            <w:pPr>
              <w:ind w:right="180"/>
              <w:jc w:val="center"/>
              <w:rPr>
                <w:b/>
              </w:rPr>
            </w:pPr>
          </w:p>
        </w:tc>
      </w:tr>
      <w:tr w:rsidR="006E0E0B" w:rsidRPr="006E0E0B" w:rsidTr="003F70E5">
        <w:trPr>
          <w:jc w:val="center"/>
        </w:trPr>
        <w:tc>
          <w:tcPr>
            <w:tcW w:w="936" w:type="dxa"/>
            <w:shd w:val="clear" w:color="auto" w:fill="auto"/>
          </w:tcPr>
          <w:p w:rsidR="006E0E0B" w:rsidRPr="006E0E0B" w:rsidRDefault="006E0E0B" w:rsidP="006E0E0B">
            <w:pPr>
              <w:ind w:right="180"/>
              <w:jc w:val="both"/>
            </w:pPr>
            <w:r w:rsidRPr="006E0E0B">
              <w:t>1.7.</w:t>
            </w:r>
          </w:p>
        </w:tc>
        <w:tc>
          <w:tcPr>
            <w:tcW w:w="6323" w:type="dxa"/>
            <w:shd w:val="clear" w:color="auto" w:fill="auto"/>
          </w:tcPr>
          <w:p w:rsidR="006E0E0B" w:rsidRPr="006E0E0B" w:rsidRDefault="006E0E0B" w:rsidP="006E0E0B">
            <w:pPr>
              <w:ind w:right="180"/>
              <w:jc w:val="both"/>
            </w:pPr>
            <w:r w:rsidRPr="006E0E0B">
              <w:t>Специализирани институции за социални услуги за деца</w:t>
            </w:r>
          </w:p>
        </w:tc>
        <w:tc>
          <w:tcPr>
            <w:tcW w:w="1042" w:type="dxa"/>
            <w:shd w:val="clear" w:color="auto" w:fill="auto"/>
          </w:tcPr>
          <w:p w:rsidR="006E0E0B" w:rsidRPr="006E0E0B" w:rsidRDefault="006E0E0B" w:rsidP="006E0E0B">
            <w:pPr>
              <w:ind w:right="180"/>
              <w:jc w:val="center"/>
              <w:rPr>
                <w:b/>
              </w:rPr>
            </w:pPr>
          </w:p>
        </w:tc>
      </w:tr>
      <w:tr w:rsidR="006E0E0B" w:rsidRPr="006E0E0B" w:rsidTr="003F70E5">
        <w:trPr>
          <w:trHeight w:val="286"/>
          <w:jc w:val="center"/>
        </w:trPr>
        <w:tc>
          <w:tcPr>
            <w:tcW w:w="936" w:type="dxa"/>
            <w:shd w:val="clear" w:color="auto" w:fill="auto"/>
          </w:tcPr>
          <w:p w:rsidR="006E0E0B" w:rsidRPr="006E0E0B" w:rsidRDefault="006E0E0B" w:rsidP="006E0E0B">
            <w:pPr>
              <w:ind w:right="180"/>
              <w:jc w:val="both"/>
              <w:rPr>
                <w:b/>
              </w:rPr>
            </w:pPr>
            <w:r w:rsidRPr="006E0E0B">
              <w:rPr>
                <w:b/>
              </w:rPr>
              <w:t>2.</w:t>
            </w:r>
          </w:p>
        </w:tc>
        <w:tc>
          <w:tcPr>
            <w:tcW w:w="6323" w:type="dxa"/>
            <w:shd w:val="clear" w:color="auto" w:fill="auto"/>
          </w:tcPr>
          <w:p w:rsidR="006E0E0B" w:rsidRPr="006E0E0B" w:rsidRDefault="006E0E0B" w:rsidP="006E0E0B">
            <w:pPr>
              <w:ind w:right="180"/>
              <w:jc w:val="both"/>
              <w:rPr>
                <w:b/>
              </w:rPr>
            </w:pPr>
            <w:r w:rsidRPr="006E0E0B">
              <w:rPr>
                <w:b/>
              </w:rPr>
              <w:t>Контрол по чл. 54 от ЗЗ:</w:t>
            </w:r>
          </w:p>
        </w:tc>
        <w:tc>
          <w:tcPr>
            <w:tcW w:w="1042" w:type="dxa"/>
            <w:shd w:val="clear" w:color="auto" w:fill="auto"/>
          </w:tcPr>
          <w:p w:rsidR="006E0E0B" w:rsidRPr="006E0E0B" w:rsidRDefault="006E0E0B" w:rsidP="006E0E0B">
            <w:pPr>
              <w:ind w:right="180"/>
              <w:jc w:val="center"/>
              <w:rPr>
                <w:b/>
              </w:rPr>
            </w:pPr>
          </w:p>
        </w:tc>
      </w:tr>
      <w:tr w:rsidR="006E0E0B" w:rsidRPr="006E0E0B" w:rsidTr="003F70E5">
        <w:trPr>
          <w:trHeight w:val="286"/>
          <w:jc w:val="center"/>
        </w:trPr>
        <w:tc>
          <w:tcPr>
            <w:tcW w:w="936" w:type="dxa"/>
            <w:shd w:val="clear" w:color="auto" w:fill="auto"/>
          </w:tcPr>
          <w:p w:rsidR="006E0E0B" w:rsidRPr="006E0E0B" w:rsidRDefault="006E0E0B" w:rsidP="006E0E0B">
            <w:pPr>
              <w:ind w:right="180"/>
              <w:jc w:val="both"/>
              <w:rPr>
                <w:b/>
              </w:rPr>
            </w:pPr>
            <w:r w:rsidRPr="006E0E0B">
              <w:rPr>
                <w:b/>
              </w:rPr>
              <w:t>3.</w:t>
            </w:r>
          </w:p>
        </w:tc>
        <w:tc>
          <w:tcPr>
            <w:tcW w:w="6323" w:type="dxa"/>
            <w:shd w:val="clear" w:color="auto" w:fill="auto"/>
          </w:tcPr>
          <w:p w:rsidR="006E0E0B" w:rsidRPr="006E0E0B" w:rsidRDefault="006E0E0B" w:rsidP="006E0E0B">
            <w:pPr>
              <w:ind w:right="180"/>
              <w:jc w:val="both"/>
              <w:rPr>
                <w:b/>
              </w:rPr>
            </w:pPr>
            <w:r w:rsidRPr="006E0E0B">
              <w:rPr>
                <w:b/>
              </w:rPr>
              <w:t>Контрол по чл. 56 от ЗЗ:</w:t>
            </w:r>
          </w:p>
        </w:tc>
        <w:tc>
          <w:tcPr>
            <w:tcW w:w="1042" w:type="dxa"/>
            <w:shd w:val="clear" w:color="auto" w:fill="auto"/>
          </w:tcPr>
          <w:p w:rsidR="006E0E0B" w:rsidRPr="006E0E0B" w:rsidRDefault="006E0E0B" w:rsidP="006E0E0B">
            <w:pPr>
              <w:ind w:right="180"/>
              <w:jc w:val="center"/>
              <w:rPr>
                <w:b/>
              </w:rPr>
            </w:pPr>
          </w:p>
        </w:tc>
      </w:tr>
      <w:tr w:rsidR="006E0E0B" w:rsidRPr="006E0E0B" w:rsidTr="003F70E5">
        <w:trPr>
          <w:jc w:val="center"/>
        </w:trPr>
        <w:tc>
          <w:tcPr>
            <w:tcW w:w="936" w:type="dxa"/>
            <w:shd w:val="clear" w:color="auto" w:fill="auto"/>
          </w:tcPr>
          <w:p w:rsidR="006E0E0B" w:rsidRPr="006E0E0B" w:rsidRDefault="006E0E0B" w:rsidP="006E0E0B">
            <w:pPr>
              <w:ind w:right="180"/>
              <w:jc w:val="both"/>
            </w:pPr>
            <w:r w:rsidRPr="006E0E0B">
              <w:t>3.1.</w:t>
            </w:r>
          </w:p>
        </w:tc>
        <w:tc>
          <w:tcPr>
            <w:tcW w:w="6323" w:type="dxa"/>
            <w:shd w:val="clear" w:color="auto" w:fill="auto"/>
          </w:tcPr>
          <w:p w:rsidR="006E0E0B" w:rsidRPr="006E0E0B" w:rsidRDefault="006E0E0B" w:rsidP="006E0E0B">
            <w:pPr>
              <w:ind w:right="180"/>
              <w:jc w:val="both"/>
            </w:pPr>
            <w:r w:rsidRPr="006E0E0B">
              <w:t>административни учреждения</w:t>
            </w:r>
          </w:p>
        </w:tc>
        <w:tc>
          <w:tcPr>
            <w:tcW w:w="1042" w:type="dxa"/>
            <w:shd w:val="clear" w:color="auto" w:fill="auto"/>
          </w:tcPr>
          <w:p w:rsidR="006E0E0B" w:rsidRPr="006E0E0B" w:rsidRDefault="006E0E0B" w:rsidP="006E0E0B">
            <w:pPr>
              <w:ind w:right="180"/>
              <w:jc w:val="center"/>
              <w:rPr>
                <w:b/>
              </w:rPr>
            </w:pPr>
            <w:r w:rsidRPr="006E0E0B">
              <w:rPr>
                <w:b/>
              </w:rPr>
              <w:t>6</w:t>
            </w:r>
          </w:p>
        </w:tc>
      </w:tr>
      <w:tr w:rsidR="006E0E0B" w:rsidRPr="006E0E0B" w:rsidTr="003F70E5">
        <w:trPr>
          <w:jc w:val="center"/>
        </w:trPr>
        <w:tc>
          <w:tcPr>
            <w:tcW w:w="936" w:type="dxa"/>
            <w:shd w:val="clear" w:color="auto" w:fill="auto"/>
          </w:tcPr>
          <w:p w:rsidR="006E0E0B" w:rsidRPr="006E0E0B" w:rsidRDefault="006E0E0B" w:rsidP="006E0E0B">
            <w:pPr>
              <w:ind w:right="180"/>
              <w:jc w:val="both"/>
            </w:pPr>
            <w:r w:rsidRPr="006E0E0B">
              <w:t>3.2.</w:t>
            </w:r>
          </w:p>
        </w:tc>
        <w:tc>
          <w:tcPr>
            <w:tcW w:w="6323" w:type="dxa"/>
            <w:shd w:val="clear" w:color="auto" w:fill="auto"/>
          </w:tcPr>
          <w:p w:rsidR="006E0E0B" w:rsidRPr="006E0E0B" w:rsidRDefault="006E0E0B" w:rsidP="006E0E0B">
            <w:pPr>
              <w:ind w:right="180"/>
              <w:jc w:val="both"/>
            </w:pPr>
            <w:r w:rsidRPr="006E0E0B">
              <w:t>обекти за хранене</w:t>
            </w:r>
          </w:p>
        </w:tc>
        <w:tc>
          <w:tcPr>
            <w:tcW w:w="1042" w:type="dxa"/>
            <w:shd w:val="clear" w:color="auto" w:fill="auto"/>
          </w:tcPr>
          <w:p w:rsidR="006E0E0B" w:rsidRPr="006E0E0B" w:rsidRDefault="006E0E0B" w:rsidP="006E0E0B">
            <w:pPr>
              <w:ind w:right="180"/>
              <w:jc w:val="center"/>
              <w:rPr>
                <w:b/>
              </w:rPr>
            </w:pPr>
          </w:p>
        </w:tc>
      </w:tr>
      <w:tr w:rsidR="006E0E0B" w:rsidRPr="006E0E0B" w:rsidTr="003F70E5">
        <w:trPr>
          <w:jc w:val="center"/>
        </w:trPr>
        <w:tc>
          <w:tcPr>
            <w:tcW w:w="936" w:type="dxa"/>
            <w:shd w:val="clear" w:color="auto" w:fill="auto"/>
          </w:tcPr>
          <w:p w:rsidR="006E0E0B" w:rsidRPr="006E0E0B" w:rsidRDefault="006E0E0B" w:rsidP="006E0E0B">
            <w:pPr>
              <w:ind w:right="180"/>
              <w:jc w:val="both"/>
            </w:pPr>
            <w:r w:rsidRPr="006E0E0B">
              <w:t>3.3.</w:t>
            </w:r>
          </w:p>
        </w:tc>
        <w:tc>
          <w:tcPr>
            <w:tcW w:w="6323" w:type="dxa"/>
            <w:shd w:val="clear" w:color="auto" w:fill="auto"/>
          </w:tcPr>
          <w:p w:rsidR="006E0E0B" w:rsidRPr="006E0E0B" w:rsidRDefault="006E0E0B" w:rsidP="006E0E0B">
            <w:pPr>
              <w:ind w:right="180"/>
              <w:jc w:val="both"/>
            </w:pPr>
            <w:r w:rsidRPr="006E0E0B">
              <w:t>открити обществени места</w:t>
            </w:r>
          </w:p>
        </w:tc>
        <w:tc>
          <w:tcPr>
            <w:tcW w:w="1042" w:type="dxa"/>
            <w:shd w:val="clear" w:color="auto" w:fill="auto"/>
          </w:tcPr>
          <w:p w:rsidR="006E0E0B" w:rsidRPr="006E0E0B" w:rsidRDefault="006E0E0B" w:rsidP="006E0E0B">
            <w:pPr>
              <w:ind w:right="180"/>
              <w:jc w:val="center"/>
              <w:rPr>
                <w:b/>
              </w:rPr>
            </w:pPr>
            <w:r w:rsidRPr="006E0E0B">
              <w:rPr>
                <w:b/>
              </w:rPr>
              <w:t>7</w:t>
            </w:r>
          </w:p>
        </w:tc>
      </w:tr>
      <w:tr w:rsidR="006E0E0B" w:rsidRPr="006E0E0B" w:rsidTr="003F70E5">
        <w:trPr>
          <w:jc w:val="center"/>
        </w:trPr>
        <w:tc>
          <w:tcPr>
            <w:tcW w:w="936" w:type="dxa"/>
            <w:shd w:val="clear" w:color="auto" w:fill="auto"/>
          </w:tcPr>
          <w:p w:rsidR="006E0E0B" w:rsidRPr="006E0E0B" w:rsidRDefault="006E0E0B" w:rsidP="006E0E0B">
            <w:pPr>
              <w:ind w:right="180"/>
              <w:jc w:val="both"/>
            </w:pPr>
            <w:r w:rsidRPr="006E0E0B">
              <w:t>3.4.</w:t>
            </w:r>
          </w:p>
        </w:tc>
        <w:tc>
          <w:tcPr>
            <w:tcW w:w="6323" w:type="dxa"/>
            <w:shd w:val="clear" w:color="auto" w:fill="auto"/>
          </w:tcPr>
          <w:p w:rsidR="006E0E0B" w:rsidRPr="006E0E0B" w:rsidRDefault="006E0E0B" w:rsidP="006E0E0B">
            <w:pPr>
              <w:ind w:right="180"/>
              <w:jc w:val="both"/>
            </w:pPr>
            <w:r w:rsidRPr="006E0E0B">
              <w:t>заведения за обществено хранене</w:t>
            </w:r>
          </w:p>
        </w:tc>
        <w:tc>
          <w:tcPr>
            <w:tcW w:w="1042" w:type="dxa"/>
            <w:shd w:val="clear" w:color="auto" w:fill="auto"/>
          </w:tcPr>
          <w:p w:rsidR="006E0E0B" w:rsidRPr="006E0E0B" w:rsidRDefault="006E0E0B" w:rsidP="006E0E0B">
            <w:pPr>
              <w:ind w:right="180"/>
              <w:jc w:val="center"/>
              <w:rPr>
                <w:b/>
              </w:rPr>
            </w:pPr>
          </w:p>
        </w:tc>
      </w:tr>
      <w:tr w:rsidR="006E0E0B" w:rsidRPr="006E0E0B" w:rsidTr="003F70E5">
        <w:trPr>
          <w:jc w:val="center"/>
        </w:trPr>
        <w:tc>
          <w:tcPr>
            <w:tcW w:w="936" w:type="dxa"/>
            <w:shd w:val="clear" w:color="auto" w:fill="auto"/>
          </w:tcPr>
          <w:p w:rsidR="006E0E0B" w:rsidRPr="006E0E0B" w:rsidRDefault="006E0E0B" w:rsidP="006E0E0B">
            <w:pPr>
              <w:ind w:right="180"/>
              <w:jc w:val="both"/>
              <w:rPr>
                <w:b/>
              </w:rPr>
            </w:pPr>
            <w:r w:rsidRPr="006E0E0B">
              <w:rPr>
                <w:b/>
              </w:rPr>
              <w:t>4.</w:t>
            </w:r>
          </w:p>
        </w:tc>
        <w:tc>
          <w:tcPr>
            <w:tcW w:w="6323" w:type="dxa"/>
            <w:shd w:val="clear" w:color="auto" w:fill="auto"/>
          </w:tcPr>
          <w:p w:rsidR="006E0E0B" w:rsidRPr="006E0E0B" w:rsidRDefault="006E0E0B" w:rsidP="006E0E0B">
            <w:pPr>
              <w:ind w:right="180"/>
              <w:jc w:val="both"/>
              <w:rPr>
                <w:b/>
              </w:rPr>
            </w:pPr>
            <w:r w:rsidRPr="006E0E0B">
              <w:rPr>
                <w:b/>
              </w:rPr>
              <w:t>Контрол по ЗЗШОС</w:t>
            </w:r>
          </w:p>
        </w:tc>
        <w:tc>
          <w:tcPr>
            <w:tcW w:w="1042" w:type="dxa"/>
            <w:shd w:val="clear" w:color="auto" w:fill="auto"/>
          </w:tcPr>
          <w:p w:rsidR="006E0E0B" w:rsidRPr="006E0E0B" w:rsidRDefault="006E0E0B" w:rsidP="006E0E0B">
            <w:pPr>
              <w:ind w:right="180"/>
              <w:jc w:val="center"/>
              <w:rPr>
                <w:b/>
              </w:rPr>
            </w:pPr>
          </w:p>
        </w:tc>
      </w:tr>
      <w:tr w:rsidR="006E0E0B" w:rsidRPr="006E0E0B" w:rsidTr="003F70E5">
        <w:trPr>
          <w:jc w:val="center"/>
        </w:trPr>
        <w:tc>
          <w:tcPr>
            <w:tcW w:w="936" w:type="dxa"/>
            <w:shd w:val="clear" w:color="auto" w:fill="auto"/>
          </w:tcPr>
          <w:p w:rsidR="006E0E0B" w:rsidRPr="006E0E0B" w:rsidRDefault="006E0E0B" w:rsidP="006E0E0B">
            <w:pPr>
              <w:ind w:right="180"/>
              <w:jc w:val="both"/>
              <w:rPr>
                <w:b/>
              </w:rPr>
            </w:pPr>
          </w:p>
        </w:tc>
        <w:tc>
          <w:tcPr>
            <w:tcW w:w="6323" w:type="dxa"/>
            <w:shd w:val="clear" w:color="auto" w:fill="auto"/>
          </w:tcPr>
          <w:p w:rsidR="006E0E0B" w:rsidRPr="006E0E0B" w:rsidRDefault="006E0E0B" w:rsidP="006E0E0B">
            <w:pPr>
              <w:ind w:right="180"/>
              <w:jc w:val="both"/>
              <w:rPr>
                <w:b/>
              </w:rPr>
            </w:pPr>
            <w:r w:rsidRPr="006E0E0B">
              <w:rPr>
                <w:b/>
              </w:rPr>
              <w:t>Издадени предписания</w:t>
            </w:r>
          </w:p>
        </w:tc>
        <w:tc>
          <w:tcPr>
            <w:tcW w:w="1042" w:type="dxa"/>
            <w:shd w:val="clear" w:color="auto" w:fill="auto"/>
          </w:tcPr>
          <w:p w:rsidR="006E0E0B" w:rsidRPr="006E0E0B" w:rsidRDefault="006E0E0B" w:rsidP="006E0E0B">
            <w:pPr>
              <w:ind w:right="180"/>
              <w:jc w:val="center"/>
              <w:rPr>
                <w:b/>
              </w:rPr>
            </w:pPr>
            <w:r w:rsidRPr="006E0E0B">
              <w:rPr>
                <w:b/>
              </w:rPr>
              <w:t>1</w:t>
            </w:r>
          </w:p>
        </w:tc>
      </w:tr>
      <w:tr w:rsidR="006E0E0B" w:rsidRPr="006E0E0B" w:rsidTr="003F70E5">
        <w:trPr>
          <w:jc w:val="center"/>
        </w:trPr>
        <w:tc>
          <w:tcPr>
            <w:tcW w:w="936" w:type="dxa"/>
            <w:shd w:val="clear" w:color="auto" w:fill="auto"/>
          </w:tcPr>
          <w:p w:rsidR="006E0E0B" w:rsidRPr="006E0E0B" w:rsidRDefault="006E0E0B" w:rsidP="006E0E0B">
            <w:pPr>
              <w:ind w:right="180"/>
              <w:jc w:val="both"/>
              <w:rPr>
                <w:b/>
              </w:rPr>
            </w:pPr>
            <w:r w:rsidRPr="006E0E0B">
              <w:rPr>
                <w:b/>
              </w:rPr>
              <w:t>5.</w:t>
            </w:r>
          </w:p>
        </w:tc>
        <w:tc>
          <w:tcPr>
            <w:tcW w:w="6323" w:type="dxa"/>
            <w:shd w:val="clear" w:color="auto" w:fill="auto"/>
          </w:tcPr>
          <w:p w:rsidR="006E0E0B" w:rsidRPr="006E0E0B" w:rsidRDefault="006E0E0B" w:rsidP="006E0E0B">
            <w:pPr>
              <w:ind w:right="180"/>
              <w:jc w:val="both"/>
              <w:rPr>
                <w:b/>
              </w:rPr>
            </w:pPr>
            <w:r w:rsidRPr="006E0E0B">
              <w:rPr>
                <w:b/>
              </w:rPr>
              <w:t>Съставени актове:</w:t>
            </w:r>
          </w:p>
        </w:tc>
        <w:tc>
          <w:tcPr>
            <w:tcW w:w="1042" w:type="dxa"/>
            <w:shd w:val="clear" w:color="auto" w:fill="auto"/>
          </w:tcPr>
          <w:p w:rsidR="006E0E0B" w:rsidRPr="006E0E0B" w:rsidRDefault="006E0E0B" w:rsidP="006E0E0B">
            <w:pPr>
              <w:ind w:right="180"/>
              <w:jc w:val="center"/>
              <w:rPr>
                <w:b/>
              </w:rPr>
            </w:pPr>
          </w:p>
        </w:tc>
      </w:tr>
      <w:tr w:rsidR="006E0E0B" w:rsidRPr="006E0E0B" w:rsidTr="003F70E5">
        <w:trPr>
          <w:jc w:val="center"/>
        </w:trPr>
        <w:tc>
          <w:tcPr>
            <w:tcW w:w="936" w:type="dxa"/>
            <w:shd w:val="clear" w:color="auto" w:fill="auto"/>
          </w:tcPr>
          <w:p w:rsidR="006E0E0B" w:rsidRPr="006E0E0B" w:rsidRDefault="006E0E0B" w:rsidP="006E0E0B">
            <w:pPr>
              <w:ind w:right="180"/>
              <w:jc w:val="both"/>
            </w:pPr>
            <w:r w:rsidRPr="006E0E0B">
              <w:t>5.1.</w:t>
            </w:r>
          </w:p>
        </w:tc>
        <w:tc>
          <w:tcPr>
            <w:tcW w:w="6323" w:type="dxa"/>
            <w:shd w:val="clear" w:color="auto" w:fill="auto"/>
          </w:tcPr>
          <w:p w:rsidR="006E0E0B" w:rsidRPr="006E0E0B" w:rsidRDefault="006E0E0B" w:rsidP="006E0E0B">
            <w:pPr>
              <w:ind w:right="180"/>
              <w:jc w:val="both"/>
            </w:pPr>
            <w:r w:rsidRPr="006E0E0B">
              <w:t>физически лица</w:t>
            </w:r>
          </w:p>
        </w:tc>
        <w:tc>
          <w:tcPr>
            <w:tcW w:w="1042" w:type="dxa"/>
            <w:shd w:val="clear" w:color="auto" w:fill="auto"/>
          </w:tcPr>
          <w:p w:rsidR="006E0E0B" w:rsidRPr="006E0E0B" w:rsidRDefault="006E0E0B" w:rsidP="006E0E0B">
            <w:pPr>
              <w:ind w:right="180"/>
              <w:jc w:val="center"/>
              <w:rPr>
                <w:b/>
              </w:rPr>
            </w:pPr>
            <w:r w:rsidRPr="006E0E0B">
              <w:rPr>
                <w:b/>
              </w:rPr>
              <w:t>1</w:t>
            </w:r>
          </w:p>
        </w:tc>
      </w:tr>
      <w:tr w:rsidR="006E0E0B" w:rsidRPr="006E0E0B" w:rsidTr="003F70E5">
        <w:trPr>
          <w:jc w:val="center"/>
        </w:trPr>
        <w:tc>
          <w:tcPr>
            <w:tcW w:w="936" w:type="dxa"/>
            <w:shd w:val="clear" w:color="auto" w:fill="auto"/>
          </w:tcPr>
          <w:p w:rsidR="006E0E0B" w:rsidRPr="006E0E0B" w:rsidRDefault="006E0E0B" w:rsidP="006E0E0B">
            <w:pPr>
              <w:ind w:right="180"/>
              <w:jc w:val="both"/>
            </w:pPr>
            <w:r w:rsidRPr="006E0E0B">
              <w:t>5.2.</w:t>
            </w:r>
          </w:p>
        </w:tc>
        <w:tc>
          <w:tcPr>
            <w:tcW w:w="6323" w:type="dxa"/>
            <w:shd w:val="clear" w:color="auto" w:fill="auto"/>
          </w:tcPr>
          <w:p w:rsidR="006E0E0B" w:rsidRPr="006E0E0B" w:rsidRDefault="006E0E0B" w:rsidP="006E0E0B">
            <w:pPr>
              <w:ind w:right="180"/>
              <w:jc w:val="both"/>
            </w:pPr>
            <w:r w:rsidRPr="006E0E0B">
              <w:t>юридически  лица</w:t>
            </w:r>
          </w:p>
        </w:tc>
        <w:tc>
          <w:tcPr>
            <w:tcW w:w="1042" w:type="dxa"/>
            <w:shd w:val="clear" w:color="auto" w:fill="auto"/>
          </w:tcPr>
          <w:p w:rsidR="006E0E0B" w:rsidRPr="006E0E0B" w:rsidRDefault="006E0E0B" w:rsidP="006E0E0B">
            <w:pPr>
              <w:ind w:right="180"/>
              <w:jc w:val="center"/>
              <w:rPr>
                <w:b/>
              </w:rPr>
            </w:pPr>
          </w:p>
        </w:tc>
      </w:tr>
      <w:tr w:rsidR="006E0E0B" w:rsidRPr="006E0E0B" w:rsidTr="003F70E5">
        <w:trPr>
          <w:jc w:val="center"/>
        </w:trPr>
        <w:tc>
          <w:tcPr>
            <w:tcW w:w="936" w:type="dxa"/>
            <w:shd w:val="clear" w:color="auto" w:fill="auto"/>
          </w:tcPr>
          <w:p w:rsidR="006E0E0B" w:rsidRPr="006E0E0B" w:rsidRDefault="006E0E0B" w:rsidP="006E0E0B">
            <w:pPr>
              <w:ind w:right="180"/>
              <w:jc w:val="both"/>
              <w:rPr>
                <w:b/>
              </w:rPr>
            </w:pPr>
            <w:r w:rsidRPr="006E0E0B">
              <w:rPr>
                <w:b/>
              </w:rPr>
              <w:t>6.</w:t>
            </w:r>
          </w:p>
        </w:tc>
        <w:tc>
          <w:tcPr>
            <w:tcW w:w="6323" w:type="dxa"/>
            <w:shd w:val="clear" w:color="auto" w:fill="auto"/>
          </w:tcPr>
          <w:p w:rsidR="006E0E0B" w:rsidRPr="006E0E0B" w:rsidRDefault="006E0E0B" w:rsidP="006E0E0B">
            <w:pPr>
              <w:ind w:right="180"/>
              <w:jc w:val="both"/>
              <w:rPr>
                <w:b/>
              </w:rPr>
            </w:pPr>
            <w:r w:rsidRPr="006E0E0B">
              <w:rPr>
                <w:b/>
              </w:rPr>
              <w:t>Жалби/сигнали:</w:t>
            </w:r>
          </w:p>
        </w:tc>
        <w:tc>
          <w:tcPr>
            <w:tcW w:w="1042" w:type="dxa"/>
            <w:shd w:val="clear" w:color="auto" w:fill="auto"/>
          </w:tcPr>
          <w:p w:rsidR="006E0E0B" w:rsidRPr="006E0E0B" w:rsidRDefault="006E0E0B" w:rsidP="006E0E0B">
            <w:pPr>
              <w:ind w:right="180"/>
              <w:jc w:val="center"/>
              <w:rPr>
                <w:b/>
              </w:rPr>
            </w:pPr>
          </w:p>
        </w:tc>
      </w:tr>
      <w:tr w:rsidR="006E0E0B" w:rsidRPr="006E0E0B" w:rsidTr="003F70E5">
        <w:trPr>
          <w:jc w:val="center"/>
        </w:trPr>
        <w:tc>
          <w:tcPr>
            <w:tcW w:w="936" w:type="dxa"/>
            <w:shd w:val="clear" w:color="auto" w:fill="auto"/>
          </w:tcPr>
          <w:p w:rsidR="006E0E0B" w:rsidRPr="006E0E0B" w:rsidRDefault="006E0E0B" w:rsidP="006E0E0B">
            <w:pPr>
              <w:ind w:right="180"/>
              <w:jc w:val="both"/>
            </w:pPr>
            <w:r w:rsidRPr="006E0E0B">
              <w:t>6.1.</w:t>
            </w:r>
          </w:p>
        </w:tc>
        <w:tc>
          <w:tcPr>
            <w:tcW w:w="6323" w:type="dxa"/>
            <w:shd w:val="clear" w:color="auto" w:fill="auto"/>
          </w:tcPr>
          <w:p w:rsidR="006E0E0B" w:rsidRPr="006E0E0B" w:rsidRDefault="006E0E0B" w:rsidP="006E0E0B">
            <w:pPr>
              <w:ind w:right="180"/>
              <w:jc w:val="both"/>
            </w:pPr>
            <w:r w:rsidRPr="006E0E0B">
              <w:t>основателни</w:t>
            </w:r>
          </w:p>
        </w:tc>
        <w:tc>
          <w:tcPr>
            <w:tcW w:w="1042" w:type="dxa"/>
            <w:shd w:val="clear" w:color="auto" w:fill="auto"/>
          </w:tcPr>
          <w:p w:rsidR="006E0E0B" w:rsidRPr="006E0E0B" w:rsidRDefault="006E0E0B" w:rsidP="006E0E0B">
            <w:pPr>
              <w:ind w:right="180"/>
              <w:jc w:val="center"/>
              <w:rPr>
                <w:b/>
              </w:rPr>
            </w:pPr>
          </w:p>
        </w:tc>
      </w:tr>
      <w:tr w:rsidR="006E0E0B" w:rsidRPr="006E0E0B" w:rsidTr="003F70E5">
        <w:trPr>
          <w:jc w:val="center"/>
        </w:trPr>
        <w:tc>
          <w:tcPr>
            <w:tcW w:w="936" w:type="dxa"/>
            <w:shd w:val="clear" w:color="auto" w:fill="auto"/>
          </w:tcPr>
          <w:p w:rsidR="006E0E0B" w:rsidRPr="006E0E0B" w:rsidRDefault="006E0E0B" w:rsidP="006E0E0B">
            <w:pPr>
              <w:ind w:right="180"/>
              <w:jc w:val="both"/>
            </w:pPr>
            <w:r w:rsidRPr="006E0E0B">
              <w:t>6.2.</w:t>
            </w:r>
          </w:p>
        </w:tc>
        <w:tc>
          <w:tcPr>
            <w:tcW w:w="6323" w:type="dxa"/>
            <w:shd w:val="clear" w:color="auto" w:fill="auto"/>
          </w:tcPr>
          <w:p w:rsidR="006E0E0B" w:rsidRPr="006E0E0B" w:rsidRDefault="006E0E0B" w:rsidP="006E0E0B">
            <w:pPr>
              <w:ind w:right="180"/>
              <w:jc w:val="both"/>
            </w:pPr>
            <w:r w:rsidRPr="006E0E0B">
              <w:t>неоснователни</w:t>
            </w:r>
          </w:p>
        </w:tc>
        <w:tc>
          <w:tcPr>
            <w:tcW w:w="1042" w:type="dxa"/>
            <w:shd w:val="clear" w:color="auto" w:fill="auto"/>
          </w:tcPr>
          <w:p w:rsidR="006E0E0B" w:rsidRPr="006E0E0B" w:rsidRDefault="006E0E0B" w:rsidP="006E0E0B">
            <w:pPr>
              <w:ind w:right="180"/>
              <w:jc w:val="center"/>
              <w:rPr>
                <w:b/>
              </w:rPr>
            </w:pPr>
          </w:p>
        </w:tc>
      </w:tr>
      <w:tr w:rsidR="006E0E0B" w:rsidRPr="006E0E0B" w:rsidTr="003F70E5">
        <w:trPr>
          <w:jc w:val="center"/>
        </w:trPr>
        <w:tc>
          <w:tcPr>
            <w:tcW w:w="936" w:type="dxa"/>
            <w:shd w:val="clear" w:color="auto" w:fill="auto"/>
          </w:tcPr>
          <w:p w:rsidR="006E0E0B" w:rsidRPr="006E0E0B" w:rsidRDefault="006E0E0B" w:rsidP="006E0E0B">
            <w:pPr>
              <w:ind w:right="180"/>
              <w:jc w:val="both"/>
            </w:pPr>
            <w:r w:rsidRPr="006E0E0B">
              <w:t>7.</w:t>
            </w:r>
          </w:p>
        </w:tc>
        <w:tc>
          <w:tcPr>
            <w:tcW w:w="6323" w:type="dxa"/>
            <w:shd w:val="clear" w:color="auto" w:fill="auto"/>
          </w:tcPr>
          <w:p w:rsidR="006E0E0B" w:rsidRPr="006E0E0B" w:rsidRDefault="006E0E0B" w:rsidP="006E0E0B">
            <w:pPr>
              <w:ind w:right="180"/>
              <w:jc w:val="both"/>
              <w:rPr>
                <w:lang w:val="en-US"/>
              </w:rPr>
            </w:pPr>
            <w:r w:rsidRPr="006E0E0B">
              <w:t>Заповед № РД 01-124/13.03.20 г. на МЗ/</w:t>
            </w:r>
            <w:r w:rsidRPr="006E0E0B">
              <w:rPr>
                <w:b/>
                <w:lang w:val="en-US"/>
              </w:rPr>
              <w:t>COVID - 19</w:t>
            </w:r>
          </w:p>
        </w:tc>
        <w:tc>
          <w:tcPr>
            <w:tcW w:w="1042" w:type="dxa"/>
            <w:shd w:val="clear" w:color="auto" w:fill="auto"/>
          </w:tcPr>
          <w:p w:rsidR="006E0E0B" w:rsidRPr="006E0E0B" w:rsidRDefault="006E0E0B" w:rsidP="006E0E0B">
            <w:pPr>
              <w:ind w:right="180"/>
              <w:jc w:val="center"/>
              <w:rPr>
                <w:b/>
              </w:rPr>
            </w:pPr>
          </w:p>
        </w:tc>
      </w:tr>
      <w:tr w:rsidR="006E0E0B" w:rsidRPr="006E0E0B" w:rsidTr="003F70E5">
        <w:trPr>
          <w:jc w:val="center"/>
        </w:trPr>
        <w:tc>
          <w:tcPr>
            <w:tcW w:w="936" w:type="dxa"/>
            <w:shd w:val="clear" w:color="auto" w:fill="auto"/>
          </w:tcPr>
          <w:p w:rsidR="006E0E0B" w:rsidRPr="006E0E0B" w:rsidRDefault="006E0E0B" w:rsidP="006E0E0B">
            <w:pPr>
              <w:ind w:right="180"/>
              <w:jc w:val="both"/>
            </w:pPr>
            <w:r w:rsidRPr="006E0E0B">
              <w:rPr>
                <w:lang w:val="en-US"/>
              </w:rPr>
              <w:t>7</w:t>
            </w:r>
            <w:r w:rsidRPr="006E0E0B">
              <w:t>.1</w:t>
            </w:r>
          </w:p>
        </w:tc>
        <w:tc>
          <w:tcPr>
            <w:tcW w:w="6323" w:type="dxa"/>
            <w:shd w:val="clear" w:color="auto" w:fill="auto"/>
          </w:tcPr>
          <w:p w:rsidR="006E0E0B" w:rsidRPr="006E0E0B" w:rsidRDefault="006E0E0B" w:rsidP="006E0E0B">
            <w:pPr>
              <w:ind w:right="180"/>
              <w:jc w:val="both"/>
            </w:pPr>
            <w:r w:rsidRPr="006E0E0B">
              <w:t>административни учреждения</w:t>
            </w:r>
          </w:p>
        </w:tc>
        <w:tc>
          <w:tcPr>
            <w:tcW w:w="1042" w:type="dxa"/>
            <w:shd w:val="clear" w:color="auto" w:fill="auto"/>
          </w:tcPr>
          <w:p w:rsidR="006E0E0B" w:rsidRPr="006E0E0B" w:rsidRDefault="006E0E0B" w:rsidP="006E0E0B">
            <w:pPr>
              <w:ind w:right="180"/>
              <w:jc w:val="center"/>
              <w:rPr>
                <w:b/>
              </w:rPr>
            </w:pPr>
            <w:r w:rsidRPr="006E0E0B">
              <w:rPr>
                <w:b/>
              </w:rPr>
              <w:t>4</w:t>
            </w:r>
          </w:p>
        </w:tc>
      </w:tr>
      <w:tr w:rsidR="006E0E0B" w:rsidRPr="006E0E0B" w:rsidTr="003F70E5">
        <w:trPr>
          <w:jc w:val="center"/>
        </w:trPr>
        <w:tc>
          <w:tcPr>
            <w:tcW w:w="936" w:type="dxa"/>
            <w:shd w:val="clear" w:color="auto" w:fill="auto"/>
          </w:tcPr>
          <w:p w:rsidR="006E0E0B" w:rsidRPr="006E0E0B" w:rsidRDefault="006E0E0B" w:rsidP="006E0E0B">
            <w:pPr>
              <w:ind w:right="180"/>
              <w:jc w:val="both"/>
            </w:pPr>
            <w:r w:rsidRPr="006E0E0B">
              <w:t>7.2</w:t>
            </w:r>
          </w:p>
        </w:tc>
        <w:tc>
          <w:tcPr>
            <w:tcW w:w="6323" w:type="dxa"/>
            <w:shd w:val="clear" w:color="auto" w:fill="auto"/>
          </w:tcPr>
          <w:p w:rsidR="006E0E0B" w:rsidRPr="006E0E0B" w:rsidRDefault="006E0E0B" w:rsidP="006E0E0B">
            <w:pPr>
              <w:ind w:right="180"/>
              <w:jc w:val="both"/>
            </w:pPr>
            <w:r w:rsidRPr="006E0E0B">
              <w:t>обекти за хранене</w:t>
            </w:r>
          </w:p>
        </w:tc>
        <w:tc>
          <w:tcPr>
            <w:tcW w:w="1042" w:type="dxa"/>
            <w:shd w:val="clear" w:color="auto" w:fill="auto"/>
          </w:tcPr>
          <w:p w:rsidR="006E0E0B" w:rsidRPr="006E0E0B" w:rsidRDefault="006E0E0B" w:rsidP="006E0E0B">
            <w:pPr>
              <w:ind w:right="180"/>
              <w:jc w:val="center"/>
              <w:rPr>
                <w:b/>
              </w:rPr>
            </w:pPr>
          </w:p>
        </w:tc>
      </w:tr>
      <w:tr w:rsidR="006E0E0B" w:rsidRPr="006E0E0B" w:rsidTr="003F70E5">
        <w:trPr>
          <w:jc w:val="center"/>
        </w:trPr>
        <w:tc>
          <w:tcPr>
            <w:tcW w:w="936" w:type="dxa"/>
            <w:shd w:val="clear" w:color="auto" w:fill="auto"/>
          </w:tcPr>
          <w:p w:rsidR="006E0E0B" w:rsidRPr="006E0E0B" w:rsidRDefault="006E0E0B" w:rsidP="006E0E0B">
            <w:pPr>
              <w:ind w:right="180"/>
              <w:jc w:val="both"/>
            </w:pPr>
            <w:r w:rsidRPr="006E0E0B">
              <w:t>7.3</w:t>
            </w:r>
          </w:p>
        </w:tc>
        <w:tc>
          <w:tcPr>
            <w:tcW w:w="6323" w:type="dxa"/>
            <w:shd w:val="clear" w:color="auto" w:fill="auto"/>
          </w:tcPr>
          <w:p w:rsidR="006E0E0B" w:rsidRPr="006E0E0B" w:rsidRDefault="006E0E0B" w:rsidP="006E0E0B">
            <w:pPr>
              <w:ind w:right="180"/>
              <w:jc w:val="both"/>
            </w:pPr>
            <w:r w:rsidRPr="006E0E0B">
              <w:t>жалби/сигнали:</w:t>
            </w:r>
          </w:p>
        </w:tc>
        <w:tc>
          <w:tcPr>
            <w:tcW w:w="1042" w:type="dxa"/>
            <w:shd w:val="clear" w:color="auto" w:fill="auto"/>
          </w:tcPr>
          <w:p w:rsidR="006E0E0B" w:rsidRPr="006E0E0B" w:rsidRDefault="006E0E0B" w:rsidP="006E0E0B">
            <w:pPr>
              <w:ind w:right="180"/>
              <w:jc w:val="center"/>
              <w:rPr>
                <w:b/>
              </w:rPr>
            </w:pPr>
            <w:r w:rsidRPr="006E0E0B">
              <w:rPr>
                <w:b/>
              </w:rPr>
              <w:t>1</w:t>
            </w:r>
          </w:p>
        </w:tc>
      </w:tr>
      <w:tr w:rsidR="006E0E0B" w:rsidRPr="006E0E0B" w:rsidTr="003F70E5">
        <w:trPr>
          <w:jc w:val="center"/>
        </w:trPr>
        <w:tc>
          <w:tcPr>
            <w:tcW w:w="936" w:type="dxa"/>
            <w:shd w:val="clear" w:color="auto" w:fill="auto"/>
          </w:tcPr>
          <w:p w:rsidR="006E0E0B" w:rsidRPr="006E0E0B" w:rsidRDefault="006E0E0B" w:rsidP="006E0E0B">
            <w:pPr>
              <w:ind w:right="180"/>
              <w:jc w:val="both"/>
            </w:pPr>
            <w:r w:rsidRPr="006E0E0B">
              <w:t>7.4</w:t>
            </w:r>
          </w:p>
        </w:tc>
        <w:tc>
          <w:tcPr>
            <w:tcW w:w="6323" w:type="dxa"/>
            <w:shd w:val="clear" w:color="auto" w:fill="auto"/>
          </w:tcPr>
          <w:p w:rsidR="006E0E0B" w:rsidRPr="006E0E0B" w:rsidRDefault="006E0E0B" w:rsidP="006E0E0B">
            <w:pPr>
              <w:ind w:right="180"/>
              <w:jc w:val="both"/>
            </w:pPr>
            <w:r w:rsidRPr="006E0E0B">
              <w:t>отговори писма</w:t>
            </w:r>
          </w:p>
        </w:tc>
        <w:tc>
          <w:tcPr>
            <w:tcW w:w="1042" w:type="dxa"/>
            <w:shd w:val="clear" w:color="auto" w:fill="auto"/>
          </w:tcPr>
          <w:p w:rsidR="006E0E0B" w:rsidRPr="006E0E0B" w:rsidRDefault="006E0E0B" w:rsidP="006E0E0B">
            <w:pPr>
              <w:ind w:right="180"/>
              <w:jc w:val="center"/>
              <w:rPr>
                <w:b/>
              </w:rPr>
            </w:pPr>
          </w:p>
        </w:tc>
      </w:tr>
    </w:tbl>
    <w:p w:rsidR="006E0E0B" w:rsidRPr="006E0E0B" w:rsidRDefault="006E0E0B" w:rsidP="006E0E0B">
      <w:pPr>
        <w:jc w:val="both"/>
      </w:pPr>
    </w:p>
    <w:p w:rsidR="006E0E0B" w:rsidRPr="006E0E0B" w:rsidRDefault="006E0E0B" w:rsidP="006E0E0B">
      <w:pPr>
        <w:keepNext/>
        <w:jc w:val="both"/>
        <w:outlineLvl w:val="0"/>
        <w:rPr>
          <w:b/>
          <w:bCs/>
          <w:color w:val="FF0000"/>
          <w:lang w:val="en-US"/>
        </w:rPr>
      </w:pPr>
      <w:r w:rsidRPr="006E0E0B">
        <w:rPr>
          <w:b/>
          <w:bCs/>
          <w:szCs w:val="20"/>
          <w:lang w:val="en-US"/>
        </w:rPr>
        <w:t>II</w:t>
      </w:r>
      <w:r w:rsidRPr="006E0E0B">
        <w:rPr>
          <w:b/>
          <w:bCs/>
          <w:szCs w:val="20"/>
          <w:lang w:val="ru-RU"/>
        </w:rPr>
        <w:t xml:space="preserve">.   </w:t>
      </w:r>
      <w:r w:rsidRPr="006E0E0B">
        <w:rPr>
          <w:bCs/>
          <w:lang w:val="ru-RU"/>
        </w:rPr>
        <w:t xml:space="preserve"> </w:t>
      </w:r>
      <w:proofErr w:type="spellStart"/>
      <w:r w:rsidRPr="006E0E0B">
        <w:rPr>
          <w:b/>
          <w:bCs/>
          <w:lang w:val="ru-RU"/>
        </w:rPr>
        <w:t>Дейности</w:t>
      </w:r>
      <w:proofErr w:type="spellEnd"/>
      <w:r w:rsidRPr="006E0E0B">
        <w:rPr>
          <w:b/>
          <w:bCs/>
          <w:lang w:val="ru-RU"/>
        </w:rPr>
        <w:t xml:space="preserve"> по </w:t>
      </w:r>
      <w:proofErr w:type="spellStart"/>
      <w:r w:rsidRPr="006E0E0B">
        <w:rPr>
          <w:b/>
          <w:bCs/>
          <w:lang w:val="ru-RU"/>
        </w:rPr>
        <w:t>програми</w:t>
      </w:r>
      <w:proofErr w:type="spellEnd"/>
      <w:r w:rsidRPr="006E0E0B">
        <w:rPr>
          <w:b/>
          <w:bCs/>
          <w:lang w:val="ru-RU"/>
        </w:rPr>
        <w:t xml:space="preserve"> и </w:t>
      </w:r>
      <w:proofErr w:type="spellStart"/>
      <w:r w:rsidRPr="006E0E0B">
        <w:rPr>
          <w:b/>
          <w:bCs/>
          <w:lang w:val="ru-RU"/>
        </w:rPr>
        <w:t>проекти</w:t>
      </w:r>
      <w:proofErr w:type="spellEnd"/>
      <w:r w:rsidRPr="006E0E0B">
        <w:rPr>
          <w:b/>
          <w:bCs/>
          <w:lang w:val="ru-RU"/>
        </w:rPr>
        <w:t>:</w:t>
      </w:r>
    </w:p>
    <w:p w:rsidR="006E0E0B" w:rsidRPr="006E0E0B" w:rsidRDefault="006E0E0B" w:rsidP="006E0E0B">
      <w:pPr>
        <w:ind w:right="284"/>
        <w:jc w:val="both"/>
        <w:rPr>
          <w:b/>
          <w:lang w:val="en-US"/>
        </w:rPr>
      </w:pPr>
      <w:r w:rsidRPr="006E0E0B">
        <w:rPr>
          <w:b/>
          <w:lang w:val="ru-RU"/>
        </w:rPr>
        <w:t xml:space="preserve">1. </w:t>
      </w:r>
      <w:proofErr w:type="spellStart"/>
      <w:r w:rsidRPr="006E0E0B">
        <w:rPr>
          <w:b/>
          <w:lang w:val="en-US"/>
        </w:rPr>
        <w:t>Национална</w:t>
      </w:r>
      <w:proofErr w:type="spellEnd"/>
      <w:r w:rsidRPr="006E0E0B">
        <w:rPr>
          <w:b/>
          <w:lang w:val="en-US"/>
        </w:rPr>
        <w:t xml:space="preserve"> </w:t>
      </w:r>
      <w:proofErr w:type="spellStart"/>
      <w:r w:rsidRPr="006E0E0B">
        <w:rPr>
          <w:b/>
          <w:lang w:val="en-US"/>
        </w:rPr>
        <w:t>програма</w:t>
      </w:r>
      <w:proofErr w:type="spellEnd"/>
      <w:r w:rsidRPr="006E0E0B">
        <w:rPr>
          <w:b/>
          <w:lang w:val="en-US"/>
        </w:rPr>
        <w:t xml:space="preserve"> </w:t>
      </w:r>
      <w:proofErr w:type="spellStart"/>
      <w:r w:rsidRPr="006E0E0B">
        <w:rPr>
          <w:b/>
          <w:lang w:val="en-US"/>
        </w:rPr>
        <w:t>за</w:t>
      </w:r>
      <w:proofErr w:type="spellEnd"/>
      <w:r w:rsidRPr="006E0E0B">
        <w:rPr>
          <w:b/>
          <w:lang w:val="en-US"/>
        </w:rPr>
        <w:t xml:space="preserve"> </w:t>
      </w:r>
      <w:proofErr w:type="spellStart"/>
      <w:r w:rsidRPr="006E0E0B">
        <w:rPr>
          <w:b/>
          <w:lang w:val="en-US"/>
        </w:rPr>
        <w:t>превенция</w:t>
      </w:r>
      <w:proofErr w:type="spellEnd"/>
      <w:r w:rsidRPr="006E0E0B">
        <w:rPr>
          <w:b/>
          <w:lang w:val="en-US"/>
        </w:rPr>
        <w:t xml:space="preserve"> </w:t>
      </w:r>
      <w:proofErr w:type="spellStart"/>
      <w:r w:rsidRPr="006E0E0B">
        <w:rPr>
          <w:b/>
          <w:lang w:val="en-US"/>
        </w:rPr>
        <w:t>на</w:t>
      </w:r>
      <w:proofErr w:type="spellEnd"/>
      <w:r w:rsidRPr="006E0E0B">
        <w:rPr>
          <w:b/>
          <w:lang w:val="en-US"/>
        </w:rPr>
        <w:t xml:space="preserve"> </w:t>
      </w:r>
      <w:proofErr w:type="spellStart"/>
      <w:r w:rsidRPr="006E0E0B">
        <w:rPr>
          <w:b/>
          <w:lang w:val="en-US"/>
        </w:rPr>
        <w:t>хроничните</w:t>
      </w:r>
      <w:proofErr w:type="spellEnd"/>
      <w:r w:rsidRPr="006E0E0B">
        <w:rPr>
          <w:b/>
          <w:lang w:val="en-US"/>
        </w:rPr>
        <w:t xml:space="preserve"> </w:t>
      </w:r>
      <w:proofErr w:type="spellStart"/>
      <w:r w:rsidRPr="006E0E0B">
        <w:rPr>
          <w:b/>
          <w:lang w:val="en-US"/>
        </w:rPr>
        <w:t>незаразни</w:t>
      </w:r>
      <w:proofErr w:type="spellEnd"/>
      <w:r w:rsidRPr="006E0E0B">
        <w:rPr>
          <w:b/>
          <w:lang w:val="en-US"/>
        </w:rPr>
        <w:t xml:space="preserve"> </w:t>
      </w:r>
      <w:proofErr w:type="spellStart"/>
      <w:r w:rsidRPr="006E0E0B">
        <w:rPr>
          <w:b/>
          <w:lang w:val="en-US"/>
        </w:rPr>
        <w:t>болести</w:t>
      </w:r>
      <w:proofErr w:type="spellEnd"/>
      <w:r w:rsidRPr="006E0E0B">
        <w:rPr>
          <w:b/>
          <w:lang w:val="en-US"/>
        </w:rPr>
        <w:t xml:space="preserve"> 2014 - 2020 г.</w:t>
      </w:r>
    </w:p>
    <w:p w:rsidR="006E0E0B" w:rsidRPr="006E0E0B" w:rsidRDefault="006E0E0B" w:rsidP="006E0E0B">
      <w:pPr>
        <w:jc w:val="both"/>
        <w:rPr>
          <w:b/>
          <w:bCs/>
          <w:i/>
          <w:iCs/>
          <w:lang w:val="ru-RU"/>
        </w:rPr>
      </w:pPr>
      <w:r w:rsidRPr="006E0E0B">
        <w:rPr>
          <w:i/>
          <w:lang w:val="en-US"/>
        </w:rPr>
        <w:t xml:space="preserve">1.1. </w:t>
      </w:r>
      <w:proofErr w:type="spellStart"/>
      <w:r w:rsidRPr="006E0E0B">
        <w:rPr>
          <w:i/>
          <w:lang w:val="en-US"/>
        </w:rPr>
        <w:t>Обучителни</w:t>
      </w:r>
      <w:proofErr w:type="spellEnd"/>
      <w:r w:rsidRPr="006E0E0B">
        <w:rPr>
          <w:i/>
          <w:lang w:val="en-US"/>
        </w:rPr>
        <w:t xml:space="preserve"> </w:t>
      </w:r>
      <w:proofErr w:type="spellStart"/>
      <w:r w:rsidRPr="006E0E0B">
        <w:rPr>
          <w:i/>
          <w:lang w:val="en-US"/>
        </w:rPr>
        <w:t>дейности</w:t>
      </w:r>
      <w:proofErr w:type="spellEnd"/>
      <w:r w:rsidRPr="006E0E0B">
        <w:rPr>
          <w:i/>
          <w:lang w:val="en-US"/>
        </w:rPr>
        <w:t>:</w:t>
      </w:r>
      <w:r w:rsidRPr="006E0E0B">
        <w:rPr>
          <w:b/>
          <w:i/>
          <w:lang w:val="ru-RU"/>
        </w:rPr>
        <w:t xml:space="preserve"> </w:t>
      </w:r>
      <w:r w:rsidRPr="006E0E0B">
        <w:rPr>
          <w:b/>
          <w:i/>
          <w:lang w:val="en-US"/>
        </w:rPr>
        <w:t xml:space="preserve">4 </w:t>
      </w:r>
      <w:proofErr w:type="spellStart"/>
      <w:r w:rsidRPr="006E0E0B">
        <w:rPr>
          <w:b/>
          <w:i/>
          <w:lang w:val="en-US"/>
        </w:rPr>
        <w:t>лекции</w:t>
      </w:r>
      <w:proofErr w:type="spellEnd"/>
      <w:r w:rsidRPr="006E0E0B">
        <w:rPr>
          <w:b/>
          <w:i/>
          <w:lang w:val="en-US"/>
        </w:rPr>
        <w:t xml:space="preserve">, </w:t>
      </w:r>
      <w:proofErr w:type="spellStart"/>
      <w:r w:rsidRPr="006E0E0B">
        <w:rPr>
          <w:b/>
          <w:bCs/>
          <w:i/>
          <w:iCs/>
          <w:lang w:val="en-US"/>
        </w:rPr>
        <w:t>присъствали</w:t>
      </w:r>
      <w:proofErr w:type="spellEnd"/>
      <w:r w:rsidRPr="006E0E0B">
        <w:rPr>
          <w:b/>
          <w:bCs/>
          <w:i/>
          <w:iCs/>
          <w:lang w:val="en-US"/>
        </w:rPr>
        <w:t xml:space="preserve"> 37 </w:t>
      </w:r>
      <w:proofErr w:type="spellStart"/>
      <w:r w:rsidRPr="006E0E0B">
        <w:rPr>
          <w:b/>
          <w:bCs/>
          <w:i/>
          <w:iCs/>
          <w:lang w:val="en-US"/>
        </w:rPr>
        <w:t>души</w:t>
      </w:r>
      <w:proofErr w:type="spellEnd"/>
      <w:r w:rsidRPr="006E0E0B">
        <w:rPr>
          <w:b/>
          <w:bCs/>
          <w:i/>
          <w:iCs/>
          <w:lang w:val="en-US"/>
        </w:rPr>
        <w:t xml:space="preserve">, 30 </w:t>
      </w:r>
      <w:proofErr w:type="spellStart"/>
      <w:r w:rsidRPr="006E0E0B">
        <w:rPr>
          <w:b/>
          <w:bCs/>
          <w:i/>
          <w:iCs/>
          <w:lang w:val="en-US"/>
        </w:rPr>
        <w:t>деца</w:t>
      </w:r>
      <w:proofErr w:type="spellEnd"/>
      <w:r w:rsidRPr="006E0E0B">
        <w:rPr>
          <w:b/>
          <w:bCs/>
          <w:i/>
          <w:iCs/>
          <w:lang w:val="en-US"/>
        </w:rPr>
        <w:t xml:space="preserve"> и </w:t>
      </w:r>
      <w:proofErr w:type="spellStart"/>
      <w:r w:rsidRPr="006E0E0B">
        <w:rPr>
          <w:b/>
          <w:bCs/>
          <w:i/>
          <w:iCs/>
          <w:lang w:val="en-US"/>
        </w:rPr>
        <w:t>младежи</w:t>
      </w:r>
      <w:proofErr w:type="spellEnd"/>
      <w:r w:rsidRPr="006E0E0B">
        <w:rPr>
          <w:b/>
          <w:bCs/>
          <w:i/>
          <w:iCs/>
          <w:lang w:val="en-US"/>
        </w:rPr>
        <w:t xml:space="preserve"> </w:t>
      </w:r>
      <w:r w:rsidRPr="006E0E0B">
        <w:rPr>
          <w:b/>
          <w:bCs/>
          <w:i/>
          <w:iCs/>
          <w:lang w:val="ru-RU"/>
        </w:rPr>
        <w:t xml:space="preserve">(19 м, 11 ж), 7 </w:t>
      </w:r>
      <w:proofErr w:type="spellStart"/>
      <w:r w:rsidRPr="006E0E0B">
        <w:rPr>
          <w:b/>
          <w:bCs/>
          <w:i/>
          <w:iCs/>
          <w:lang w:val="ru-RU"/>
        </w:rPr>
        <w:t>педагози</w:t>
      </w:r>
      <w:proofErr w:type="spellEnd"/>
      <w:r w:rsidRPr="006E0E0B">
        <w:rPr>
          <w:b/>
          <w:bCs/>
          <w:i/>
          <w:iCs/>
          <w:lang w:val="ru-RU"/>
        </w:rPr>
        <w:t xml:space="preserve"> </w:t>
      </w:r>
      <w:r w:rsidRPr="006E0E0B">
        <w:rPr>
          <w:b/>
          <w:lang w:val="ru-RU"/>
        </w:rPr>
        <w:t>(</w:t>
      </w:r>
      <w:r w:rsidRPr="006E0E0B">
        <w:rPr>
          <w:b/>
          <w:i/>
          <w:lang w:val="ru-RU"/>
        </w:rPr>
        <w:t>1 м, 6 ж</w:t>
      </w:r>
      <w:r w:rsidRPr="006E0E0B">
        <w:rPr>
          <w:b/>
          <w:lang w:val="ru-RU"/>
        </w:rPr>
        <w:t>)</w:t>
      </w:r>
      <w:r w:rsidRPr="006E0E0B">
        <w:rPr>
          <w:b/>
          <w:bCs/>
          <w:i/>
          <w:iCs/>
          <w:lang w:val="ru-RU"/>
        </w:rPr>
        <w:t>;</w:t>
      </w:r>
    </w:p>
    <w:p w:rsidR="006E0E0B" w:rsidRPr="006E0E0B" w:rsidRDefault="006E0E0B" w:rsidP="006E0E0B">
      <w:pPr>
        <w:jc w:val="both"/>
        <w:rPr>
          <w:b/>
          <w:i/>
          <w:lang w:val="ru-RU"/>
        </w:rPr>
      </w:pPr>
      <w:r w:rsidRPr="006E0E0B">
        <w:rPr>
          <w:iCs/>
          <w:lang w:val="ru-RU"/>
        </w:rPr>
        <w:t>1</w:t>
      </w:r>
      <w:r w:rsidRPr="006E0E0B">
        <w:rPr>
          <w:iCs/>
          <w:lang w:val="en-US"/>
        </w:rPr>
        <w:t>.</w:t>
      </w:r>
      <w:r w:rsidRPr="006E0E0B">
        <w:rPr>
          <w:iCs/>
          <w:lang w:val="ru-RU"/>
        </w:rPr>
        <w:t>1</w:t>
      </w:r>
      <w:r w:rsidRPr="006E0E0B">
        <w:rPr>
          <w:iCs/>
          <w:lang w:val="en-US"/>
        </w:rPr>
        <w:t>.1</w:t>
      </w:r>
      <w:r w:rsidRPr="006E0E0B">
        <w:rPr>
          <w:i/>
          <w:lang w:val="en-US"/>
        </w:rPr>
        <w:t xml:space="preserve">. </w:t>
      </w:r>
      <w:proofErr w:type="spellStart"/>
      <w:r w:rsidRPr="006E0E0B">
        <w:rPr>
          <w:i/>
          <w:lang w:val="en-US"/>
        </w:rPr>
        <w:t>Рисков</w:t>
      </w:r>
      <w:proofErr w:type="spellEnd"/>
      <w:r w:rsidRPr="006E0E0B">
        <w:rPr>
          <w:i/>
          <w:lang w:val="en-US"/>
        </w:rPr>
        <w:t xml:space="preserve"> </w:t>
      </w:r>
      <w:proofErr w:type="spellStart"/>
      <w:r w:rsidRPr="006E0E0B">
        <w:rPr>
          <w:i/>
          <w:lang w:val="en-US"/>
        </w:rPr>
        <w:t>фактор</w:t>
      </w:r>
      <w:proofErr w:type="spellEnd"/>
      <w:r w:rsidRPr="006E0E0B">
        <w:rPr>
          <w:i/>
          <w:lang w:val="en-US"/>
        </w:rPr>
        <w:t xml:space="preserve"> </w:t>
      </w:r>
      <w:proofErr w:type="spellStart"/>
      <w:r w:rsidRPr="006E0E0B">
        <w:rPr>
          <w:b/>
          <w:bCs/>
          <w:i/>
          <w:lang w:val="ru-RU"/>
        </w:rPr>
        <w:t>Физическа</w:t>
      </w:r>
      <w:proofErr w:type="spellEnd"/>
      <w:r w:rsidRPr="006E0E0B">
        <w:rPr>
          <w:b/>
          <w:bCs/>
          <w:i/>
          <w:lang w:val="ru-RU"/>
        </w:rPr>
        <w:t xml:space="preserve"> </w:t>
      </w:r>
      <w:proofErr w:type="spellStart"/>
      <w:proofErr w:type="gramStart"/>
      <w:r w:rsidRPr="006E0E0B">
        <w:rPr>
          <w:b/>
          <w:bCs/>
          <w:i/>
          <w:lang w:val="ru-RU"/>
        </w:rPr>
        <w:t>активност</w:t>
      </w:r>
      <w:proofErr w:type="spellEnd"/>
      <w:r w:rsidRPr="006E0E0B">
        <w:rPr>
          <w:b/>
          <w:i/>
          <w:lang w:val="ru-RU"/>
        </w:rPr>
        <w:t xml:space="preserve"> :</w:t>
      </w:r>
      <w:proofErr w:type="gramEnd"/>
    </w:p>
    <w:p w:rsidR="006E0E0B" w:rsidRPr="006E0E0B" w:rsidRDefault="006E0E0B" w:rsidP="006E0E0B">
      <w:pPr>
        <w:jc w:val="both"/>
        <w:rPr>
          <w:lang w:val="ru-RU"/>
        </w:rPr>
      </w:pPr>
      <w:r w:rsidRPr="006E0E0B">
        <w:rPr>
          <w:b/>
          <w:i/>
          <w:lang w:val="en-US"/>
        </w:rPr>
        <w:t xml:space="preserve"> </w:t>
      </w:r>
      <w:r w:rsidRPr="006E0E0B">
        <w:rPr>
          <w:iCs/>
          <w:lang w:val="ru-RU"/>
        </w:rPr>
        <w:t>20.07.</w:t>
      </w:r>
      <w:r w:rsidRPr="006E0E0B">
        <w:rPr>
          <w:lang w:val="ru-RU"/>
        </w:rPr>
        <w:t xml:space="preserve"> 1 ММП </w:t>
      </w:r>
      <w:proofErr w:type="spellStart"/>
      <w:r w:rsidRPr="006E0E0B">
        <w:rPr>
          <w:lang w:val="ru-RU"/>
        </w:rPr>
        <w:t>със</w:t>
      </w:r>
      <w:proofErr w:type="spellEnd"/>
      <w:r w:rsidRPr="006E0E0B">
        <w:rPr>
          <w:lang w:val="ru-RU"/>
        </w:rPr>
        <w:t xml:space="preserve"> </w:t>
      </w:r>
      <w:proofErr w:type="spellStart"/>
      <w:r w:rsidRPr="006E0E0B">
        <w:rPr>
          <w:lang w:val="ru-RU"/>
        </w:rPr>
        <w:t>събеседване</w:t>
      </w:r>
      <w:proofErr w:type="spellEnd"/>
      <w:r w:rsidRPr="006E0E0B">
        <w:rPr>
          <w:lang w:val="en-US"/>
        </w:rPr>
        <w:t xml:space="preserve"> </w:t>
      </w:r>
      <w:proofErr w:type="spellStart"/>
      <w:r w:rsidRPr="006E0E0B">
        <w:rPr>
          <w:lang w:val="en-US"/>
        </w:rPr>
        <w:t>на</w:t>
      </w:r>
      <w:proofErr w:type="spellEnd"/>
      <w:r w:rsidRPr="006E0E0B">
        <w:rPr>
          <w:lang w:val="en-US"/>
        </w:rPr>
        <w:t xml:space="preserve"> </w:t>
      </w:r>
      <w:proofErr w:type="spellStart"/>
      <w:r w:rsidRPr="006E0E0B">
        <w:rPr>
          <w:lang w:val="en-US"/>
        </w:rPr>
        <w:t>тема</w:t>
      </w:r>
      <w:proofErr w:type="spellEnd"/>
      <w:r w:rsidRPr="006E0E0B">
        <w:rPr>
          <w:lang w:val="en-US"/>
        </w:rPr>
        <w:t xml:space="preserve"> „</w:t>
      </w:r>
      <w:proofErr w:type="spellStart"/>
      <w:r w:rsidRPr="006E0E0B">
        <w:rPr>
          <w:lang w:val="en-US"/>
        </w:rPr>
        <w:t>Опазване</w:t>
      </w:r>
      <w:proofErr w:type="spellEnd"/>
      <w:r w:rsidRPr="006E0E0B">
        <w:rPr>
          <w:lang w:val="en-US"/>
        </w:rPr>
        <w:t xml:space="preserve"> </w:t>
      </w:r>
      <w:proofErr w:type="spellStart"/>
      <w:r w:rsidRPr="006E0E0B">
        <w:rPr>
          <w:lang w:val="en-US"/>
        </w:rPr>
        <w:t>на</w:t>
      </w:r>
      <w:proofErr w:type="spellEnd"/>
      <w:r w:rsidRPr="006E0E0B">
        <w:rPr>
          <w:lang w:val="en-US"/>
        </w:rPr>
        <w:t xml:space="preserve"> </w:t>
      </w:r>
      <w:proofErr w:type="spellStart"/>
      <w:r w:rsidRPr="006E0E0B">
        <w:rPr>
          <w:lang w:val="en-US"/>
        </w:rPr>
        <w:t>здравето</w:t>
      </w:r>
      <w:proofErr w:type="spellEnd"/>
      <w:r w:rsidRPr="006E0E0B">
        <w:rPr>
          <w:lang w:val="en-US"/>
        </w:rPr>
        <w:t xml:space="preserve">, COVID -19 </w:t>
      </w:r>
      <w:proofErr w:type="gramStart"/>
      <w:r w:rsidRPr="006E0E0B">
        <w:rPr>
          <w:lang w:val="en-US"/>
        </w:rPr>
        <w:t xml:space="preserve">“ </w:t>
      </w:r>
      <w:r w:rsidRPr="006E0E0B">
        <w:rPr>
          <w:lang w:val="ru-RU"/>
        </w:rPr>
        <w:t>с</w:t>
      </w:r>
      <w:proofErr w:type="gramEnd"/>
      <w:r w:rsidRPr="006E0E0B">
        <w:rPr>
          <w:lang w:val="ru-RU"/>
        </w:rPr>
        <w:t xml:space="preserve"> </w:t>
      </w:r>
      <w:proofErr w:type="spellStart"/>
      <w:r w:rsidRPr="006E0E0B">
        <w:rPr>
          <w:lang w:val="en-US"/>
        </w:rPr>
        <w:t>младежи</w:t>
      </w:r>
      <w:proofErr w:type="spellEnd"/>
      <w:r w:rsidRPr="006E0E0B">
        <w:rPr>
          <w:lang w:val="ru-RU"/>
        </w:rPr>
        <w:t xml:space="preserve"> от ДЦДМУ </w:t>
      </w:r>
      <w:r w:rsidRPr="006E0E0B">
        <w:rPr>
          <w:lang w:val="en-US"/>
        </w:rPr>
        <w:t>„</w:t>
      </w:r>
      <w:proofErr w:type="spellStart"/>
      <w:r w:rsidRPr="006E0E0B">
        <w:rPr>
          <w:lang w:val="ru-RU"/>
        </w:rPr>
        <w:t>Мечо</w:t>
      </w:r>
      <w:proofErr w:type="spellEnd"/>
      <w:r w:rsidRPr="006E0E0B">
        <w:rPr>
          <w:lang w:val="ru-RU"/>
        </w:rPr>
        <w:t xml:space="preserve"> пух</w:t>
      </w:r>
      <w:r w:rsidRPr="006E0E0B">
        <w:rPr>
          <w:lang w:val="en-US"/>
        </w:rPr>
        <w:t>”</w:t>
      </w:r>
      <w:r w:rsidRPr="006E0E0B">
        <w:rPr>
          <w:lang w:val="ru-RU"/>
        </w:rPr>
        <w:t>.</w:t>
      </w:r>
      <w:r w:rsidRPr="006E0E0B">
        <w:rPr>
          <w:lang w:val="en-US"/>
        </w:rPr>
        <w:t xml:space="preserve"> </w:t>
      </w:r>
      <w:proofErr w:type="spellStart"/>
      <w:r w:rsidRPr="006E0E0B">
        <w:rPr>
          <w:lang w:val="en-US"/>
        </w:rPr>
        <w:t>Присъствали</w:t>
      </w:r>
      <w:proofErr w:type="spellEnd"/>
      <w:r w:rsidRPr="006E0E0B">
        <w:rPr>
          <w:lang w:val="en-US"/>
        </w:rPr>
        <w:t xml:space="preserve"> 9 </w:t>
      </w:r>
      <w:proofErr w:type="spellStart"/>
      <w:proofErr w:type="gramStart"/>
      <w:r w:rsidRPr="006E0E0B">
        <w:rPr>
          <w:lang w:val="en-US"/>
        </w:rPr>
        <w:t>души</w:t>
      </w:r>
      <w:proofErr w:type="spellEnd"/>
      <w:r w:rsidRPr="006E0E0B">
        <w:rPr>
          <w:lang w:val="ru-RU"/>
        </w:rPr>
        <w:t xml:space="preserve"> </w:t>
      </w:r>
      <w:r w:rsidRPr="006E0E0B">
        <w:rPr>
          <w:lang w:val="en-US"/>
        </w:rPr>
        <w:t xml:space="preserve"> (</w:t>
      </w:r>
      <w:proofErr w:type="gramEnd"/>
      <w:r w:rsidRPr="006E0E0B">
        <w:rPr>
          <w:lang w:val="en-US"/>
        </w:rPr>
        <w:t>5</w:t>
      </w:r>
      <w:r w:rsidRPr="006E0E0B">
        <w:t xml:space="preserve"> </w:t>
      </w:r>
      <w:r w:rsidRPr="006E0E0B">
        <w:rPr>
          <w:lang w:val="en-US"/>
        </w:rPr>
        <w:t>м,</w:t>
      </w:r>
      <w:r w:rsidRPr="006E0E0B">
        <w:t xml:space="preserve"> </w:t>
      </w:r>
      <w:r w:rsidRPr="006E0E0B">
        <w:rPr>
          <w:lang w:val="en-US"/>
        </w:rPr>
        <w:t>2</w:t>
      </w:r>
      <w:r w:rsidRPr="006E0E0B">
        <w:t xml:space="preserve"> </w:t>
      </w:r>
      <w:r w:rsidRPr="006E0E0B">
        <w:rPr>
          <w:lang w:val="en-US"/>
        </w:rPr>
        <w:t xml:space="preserve">ж), 2 </w:t>
      </w:r>
      <w:proofErr w:type="spellStart"/>
      <w:r w:rsidRPr="006E0E0B">
        <w:rPr>
          <w:lang w:val="en-US"/>
        </w:rPr>
        <w:t>педагози</w:t>
      </w:r>
      <w:proofErr w:type="spellEnd"/>
      <w:r w:rsidRPr="006E0E0B">
        <w:rPr>
          <w:lang w:val="en-US"/>
        </w:rPr>
        <w:t xml:space="preserve"> </w:t>
      </w:r>
      <w:r w:rsidRPr="006E0E0B">
        <w:rPr>
          <w:lang w:val="ru-RU"/>
        </w:rPr>
        <w:t>(ж).</w:t>
      </w:r>
    </w:p>
    <w:p w:rsidR="006E0E0B" w:rsidRPr="006E0E0B" w:rsidRDefault="006E0E0B" w:rsidP="006E0E0B">
      <w:pPr>
        <w:jc w:val="both"/>
        <w:rPr>
          <w:lang w:val="ru-RU"/>
        </w:rPr>
      </w:pPr>
      <w:r w:rsidRPr="006E0E0B">
        <w:rPr>
          <w:iCs/>
          <w:lang w:val="ru-RU"/>
        </w:rPr>
        <w:t xml:space="preserve"> 20.07.</w:t>
      </w:r>
      <w:r w:rsidRPr="006E0E0B">
        <w:rPr>
          <w:lang w:val="ru-RU"/>
        </w:rPr>
        <w:t xml:space="preserve"> Проведена лекция с ММП</w:t>
      </w:r>
      <w:r w:rsidRPr="006E0E0B">
        <w:rPr>
          <w:lang w:val="en-US"/>
        </w:rPr>
        <w:t xml:space="preserve"> </w:t>
      </w:r>
      <w:proofErr w:type="spellStart"/>
      <w:proofErr w:type="gramStart"/>
      <w:r w:rsidRPr="006E0E0B">
        <w:rPr>
          <w:lang w:val="en-US"/>
        </w:rPr>
        <w:t>на</w:t>
      </w:r>
      <w:proofErr w:type="spellEnd"/>
      <w:r w:rsidRPr="006E0E0B">
        <w:rPr>
          <w:lang w:val="en-US"/>
        </w:rPr>
        <w:t xml:space="preserve"> </w:t>
      </w:r>
      <w:proofErr w:type="spellStart"/>
      <w:r w:rsidRPr="006E0E0B">
        <w:rPr>
          <w:lang w:val="en-US"/>
        </w:rPr>
        <w:t>тема</w:t>
      </w:r>
      <w:proofErr w:type="spellEnd"/>
      <w:proofErr w:type="gramEnd"/>
      <w:r w:rsidRPr="006E0E0B">
        <w:rPr>
          <w:lang w:val="en-US"/>
        </w:rPr>
        <w:t xml:space="preserve"> „</w:t>
      </w:r>
      <w:proofErr w:type="spellStart"/>
      <w:r w:rsidRPr="006E0E0B">
        <w:rPr>
          <w:lang w:val="en-US"/>
        </w:rPr>
        <w:t>Агресия</w:t>
      </w:r>
      <w:proofErr w:type="spellEnd"/>
      <w:r w:rsidRPr="006E0E0B">
        <w:rPr>
          <w:lang w:val="en-US"/>
        </w:rPr>
        <w:t xml:space="preserve"> “</w:t>
      </w:r>
      <w:r w:rsidRPr="006E0E0B">
        <w:rPr>
          <w:lang w:val="ru-RU"/>
        </w:rPr>
        <w:t xml:space="preserve">с </w:t>
      </w:r>
      <w:proofErr w:type="spellStart"/>
      <w:r w:rsidRPr="006E0E0B">
        <w:rPr>
          <w:lang w:val="en-US"/>
        </w:rPr>
        <w:t>деца</w:t>
      </w:r>
      <w:proofErr w:type="spellEnd"/>
      <w:r w:rsidRPr="006E0E0B">
        <w:rPr>
          <w:lang w:val="ru-RU"/>
        </w:rPr>
        <w:t xml:space="preserve"> от ДЦДМУ </w:t>
      </w:r>
      <w:r w:rsidRPr="006E0E0B">
        <w:rPr>
          <w:lang w:val="en-US"/>
        </w:rPr>
        <w:t>„</w:t>
      </w:r>
      <w:proofErr w:type="spellStart"/>
      <w:r w:rsidRPr="006E0E0B">
        <w:rPr>
          <w:lang w:val="ru-RU"/>
        </w:rPr>
        <w:t>Мечо</w:t>
      </w:r>
      <w:proofErr w:type="spellEnd"/>
      <w:r w:rsidRPr="006E0E0B">
        <w:rPr>
          <w:lang w:val="ru-RU"/>
        </w:rPr>
        <w:t xml:space="preserve"> пух</w:t>
      </w:r>
      <w:r w:rsidRPr="006E0E0B">
        <w:rPr>
          <w:lang w:val="en-US"/>
        </w:rPr>
        <w:t>”</w:t>
      </w:r>
      <w:r w:rsidRPr="006E0E0B">
        <w:rPr>
          <w:lang w:val="ru-RU"/>
        </w:rPr>
        <w:t>.</w:t>
      </w:r>
      <w:r w:rsidRPr="006E0E0B">
        <w:rPr>
          <w:lang w:val="en-US"/>
        </w:rPr>
        <w:t xml:space="preserve"> </w:t>
      </w:r>
      <w:proofErr w:type="spellStart"/>
      <w:r w:rsidRPr="006E0E0B">
        <w:rPr>
          <w:lang w:val="en-US"/>
        </w:rPr>
        <w:t>Присъствали</w:t>
      </w:r>
      <w:proofErr w:type="spellEnd"/>
      <w:r w:rsidRPr="006E0E0B">
        <w:rPr>
          <w:lang w:val="en-US"/>
        </w:rPr>
        <w:t xml:space="preserve"> 7 </w:t>
      </w:r>
      <w:proofErr w:type="spellStart"/>
      <w:proofErr w:type="gramStart"/>
      <w:r w:rsidRPr="006E0E0B">
        <w:rPr>
          <w:lang w:val="en-US"/>
        </w:rPr>
        <w:t>души</w:t>
      </w:r>
      <w:proofErr w:type="spellEnd"/>
      <w:r w:rsidRPr="006E0E0B">
        <w:rPr>
          <w:lang w:val="ru-RU"/>
        </w:rPr>
        <w:t xml:space="preserve"> </w:t>
      </w:r>
      <w:r w:rsidRPr="006E0E0B">
        <w:rPr>
          <w:lang w:val="en-US"/>
        </w:rPr>
        <w:t xml:space="preserve"> (</w:t>
      </w:r>
      <w:proofErr w:type="gramEnd"/>
      <w:r w:rsidRPr="006E0E0B">
        <w:rPr>
          <w:lang w:val="en-US"/>
        </w:rPr>
        <w:t>4</w:t>
      </w:r>
      <w:r w:rsidRPr="006E0E0B">
        <w:t xml:space="preserve"> </w:t>
      </w:r>
      <w:r w:rsidRPr="006E0E0B">
        <w:rPr>
          <w:lang w:val="en-US"/>
        </w:rPr>
        <w:t>м, 1</w:t>
      </w:r>
      <w:r w:rsidRPr="006E0E0B">
        <w:t xml:space="preserve"> </w:t>
      </w:r>
      <w:r w:rsidRPr="006E0E0B">
        <w:rPr>
          <w:lang w:val="en-US"/>
        </w:rPr>
        <w:t xml:space="preserve">ж), 2 </w:t>
      </w:r>
      <w:proofErr w:type="spellStart"/>
      <w:r w:rsidRPr="006E0E0B">
        <w:rPr>
          <w:lang w:val="en-US"/>
        </w:rPr>
        <w:t>педагози</w:t>
      </w:r>
      <w:proofErr w:type="spellEnd"/>
      <w:r w:rsidRPr="006E0E0B">
        <w:rPr>
          <w:lang w:val="en-US"/>
        </w:rPr>
        <w:t xml:space="preserve"> (1</w:t>
      </w:r>
      <w:r w:rsidRPr="006E0E0B">
        <w:t xml:space="preserve"> </w:t>
      </w:r>
      <w:r w:rsidRPr="006E0E0B">
        <w:rPr>
          <w:lang w:val="en-US"/>
        </w:rPr>
        <w:t xml:space="preserve">м, </w:t>
      </w:r>
      <w:r w:rsidRPr="006E0E0B">
        <w:rPr>
          <w:lang w:val="ru-RU"/>
        </w:rPr>
        <w:t>1 ж).</w:t>
      </w:r>
    </w:p>
    <w:p w:rsidR="006E0E0B" w:rsidRPr="006E0E0B" w:rsidRDefault="006E0E0B" w:rsidP="006E0E0B">
      <w:pPr>
        <w:jc w:val="both"/>
        <w:rPr>
          <w:lang w:val="ru-RU"/>
        </w:rPr>
      </w:pPr>
      <w:r w:rsidRPr="006E0E0B">
        <w:rPr>
          <w:iCs/>
          <w:lang w:val="ru-RU"/>
        </w:rPr>
        <w:t xml:space="preserve"> 21.07.</w:t>
      </w:r>
      <w:r w:rsidRPr="006E0E0B">
        <w:rPr>
          <w:lang w:val="ru-RU"/>
        </w:rPr>
        <w:t xml:space="preserve"> 1 ММП </w:t>
      </w:r>
      <w:proofErr w:type="spellStart"/>
      <w:r w:rsidRPr="006E0E0B">
        <w:rPr>
          <w:lang w:val="ru-RU"/>
        </w:rPr>
        <w:t>със</w:t>
      </w:r>
      <w:proofErr w:type="spellEnd"/>
      <w:r w:rsidRPr="006E0E0B">
        <w:rPr>
          <w:lang w:val="ru-RU"/>
        </w:rPr>
        <w:t xml:space="preserve"> </w:t>
      </w:r>
      <w:proofErr w:type="spellStart"/>
      <w:r w:rsidRPr="006E0E0B">
        <w:rPr>
          <w:lang w:val="ru-RU"/>
        </w:rPr>
        <w:t>събеседване</w:t>
      </w:r>
      <w:proofErr w:type="spellEnd"/>
      <w:r w:rsidRPr="006E0E0B">
        <w:rPr>
          <w:lang w:val="en-US"/>
        </w:rPr>
        <w:t xml:space="preserve"> </w:t>
      </w:r>
      <w:proofErr w:type="spellStart"/>
      <w:r w:rsidRPr="006E0E0B">
        <w:rPr>
          <w:lang w:val="en-US"/>
        </w:rPr>
        <w:t>на</w:t>
      </w:r>
      <w:proofErr w:type="spellEnd"/>
      <w:r w:rsidRPr="006E0E0B">
        <w:rPr>
          <w:lang w:val="en-US"/>
        </w:rPr>
        <w:t xml:space="preserve"> </w:t>
      </w:r>
      <w:proofErr w:type="spellStart"/>
      <w:r w:rsidRPr="006E0E0B">
        <w:rPr>
          <w:lang w:val="en-US"/>
        </w:rPr>
        <w:t>тема</w:t>
      </w:r>
      <w:proofErr w:type="spellEnd"/>
      <w:r w:rsidRPr="006E0E0B">
        <w:rPr>
          <w:lang w:val="en-US"/>
        </w:rPr>
        <w:t xml:space="preserve"> „</w:t>
      </w:r>
      <w:proofErr w:type="spellStart"/>
      <w:r w:rsidRPr="006E0E0B">
        <w:rPr>
          <w:lang w:val="en-US"/>
        </w:rPr>
        <w:t>Агресия</w:t>
      </w:r>
      <w:proofErr w:type="spellEnd"/>
      <w:r w:rsidRPr="006E0E0B">
        <w:rPr>
          <w:lang w:val="en-US"/>
        </w:rPr>
        <w:t xml:space="preserve"> “</w:t>
      </w:r>
      <w:r w:rsidRPr="006E0E0B">
        <w:rPr>
          <w:lang w:val="ru-RU"/>
        </w:rPr>
        <w:t xml:space="preserve">с </w:t>
      </w:r>
      <w:proofErr w:type="spellStart"/>
      <w:r w:rsidRPr="006E0E0B">
        <w:rPr>
          <w:lang w:val="en-US"/>
        </w:rPr>
        <w:t>деца</w:t>
      </w:r>
      <w:proofErr w:type="spellEnd"/>
      <w:r w:rsidRPr="006E0E0B">
        <w:rPr>
          <w:lang w:val="ru-RU"/>
        </w:rPr>
        <w:t xml:space="preserve"> от ДГ </w:t>
      </w:r>
      <w:r w:rsidRPr="006E0E0B">
        <w:rPr>
          <w:lang w:val="en-US"/>
        </w:rPr>
        <w:t>„</w:t>
      </w:r>
      <w:proofErr w:type="spellStart"/>
      <w:r w:rsidRPr="006E0E0B">
        <w:rPr>
          <w:lang w:val="ru-RU"/>
        </w:rPr>
        <w:t>Синчец</w:t>
      </w:r>
      <w:proofErr w:type="spellEnd"/>
      <w:proofErr w:type="gramStart"/>
      <w:r w:rsidRPr="006E0E0B">
        <w:rPr>
          <w:lang w:val="en-US"/>
        </w:rPr>
        <w:t>”</w:t>
      </w:r>
      <w:r w:rsidRPr="006E0E0B">
        <w:rPr>
          <w:lang w:val="ru-RU"/>
        </w:rPr>
        <w:t>.,</w:t>
      </w:r>
      <w:proofErr w:type="gramEnd"/>
      <w:r w:rsidRPr="006E0E0B">
        <w:rPr>
          <w:lang w:val="ru-RU"/>
        </w:rPr>
        <w:t xml:space="preserve"> кв. </w:t>
      </w:r>
      <w:proofErr w:type="spellStart"/>
      <w:r w:rsidRPr="006E0E0B">
        <w:rPr>
          <w:lang w:val="ru-RU"/>
        </w:rPr>
        <w:t>Средна</w:t>
      </w:r>
      <w:proofErr w:type="spellEnd"/>
      <w:r w:rsidRPr="006E0E0B">
        <w:rPr>
          <w:lang w:val="ru-RU"/>
        </w:rPr>
        <w:t xml:space="preserve"> </w:t>
      </w:r>
      <w:proofErr w:type="spellStart"/>
      <w:r w:rsidRPr="006E0E0B">
        <w:rPr>
          <w:lang w:val="ru-RU"/>
        </w:rPr>
        <w:t>кула</w:t>
      </w:r>
      <w:proofErr w:type="spellEnd"/>
      <w:r w:rsidRPr="006E0E0B">
        <w:rPr>
          <w:lang w:val="ru-RU"/>
        </w:rPr>
        <w:t>.</w:t>
      </w:r>
      <w:r w:rsidRPr="006E0E0B">
        <w:rPr>
          <w:lang w:val="en-US"/>
        </w:rPr>
        <w:t xml:space="preserve"> </w:t>
      </w:r>
      <w:proofErr w:type="spellStart"/>
      <w:r w:rsidRPr="006E0E0B">
        <w:rPr>
          <w:lang w:val="en-US"/>
        </w:rPr>
        <w:t>Присъствали</w:t>
      </w:r>
      <w:proofErr w:type="spellEnd"/>
      <w:r w:rsidRPr="006E0E0B">
        <w:rPr>
          <w:lang w:val="en-US"/>
        </w:rPr>
        <w:t xml:space="preserve"> 14 </w:t>
      </w:r>
      <w:proofErr w:type="spellStart"/>
      <w:proofErr w:type="gramStart"/>
      <w:r w:rsidRPr="006E0E0B">
        <w:rPr>
          <w:lang w:val="en-US"/>
        </w:rPr>
        <w:t>души</w:t>
      </w:r>
      <w:proofErr w:type="spellEnd"/>
      <w:r w:rsidRPr="006E0E0B">
        <w:rPr>
          <w:lang w:val="ru-RU"/>
        </w:rPr>
        <w:t xml:space="preserve"> </w:t>
      </w:r>
      <w:r w:rsidRPr="006E0E0B">
        <w:rPr>
          <w:lang w:val="en-US"/>
        </w:rPr>
        <w:t xml:space="preserve"> (</w:t>
      </w:r>
      <w:proofErr w:type="gramEnd"/>
      <w:r w:rsidRPr="006E0E0B">
        <w:rPr>
          <w:lang w:val="en-US"/>
        </w:rPr>
        <w:t>6</w:t>
      </w:r>
      <w:r w:rsidRPr="006E0E0B">
        <w:t xml:space="preserve"> </w:t>
      </w:r>
      <w:r w:rsidRPr="006E0E0B">
        <w:rPr>
          <w:lang w:val="en-US"/>
        </w:rPr>
        <w:t>м, 6</w:t>
      </w:r>
      <w:r w:rsidRPr="006E0E0B">
        <w:t xml:space="preserve"> </w:t>
      </w:r>
      <w:r w:rsidRPr="006E0E0B">
        <w:rPr>
          <w:lang w:val="en-US"/>
        </w:rPr>
        <w:t xml:space="preserve">ж), 2 </w:t>
      </w:r>
      <w:proofErr w:type="spellStart"/>
      <w:r w:rsidRPr="006E0E0B">
        <w:rPr>
          <w:lang w:val="en-US"/>
        </w:rPr>
        <w:t>педагози</w:t>
      </w:r>
      <w:proofErr w:type="spellEnd"/>
      <w:r w:rsidRPr="006E0E0B">
        <w:rPr>
          <w:lang w:val="en-US"/>
        </w:rPr>
        <w:t xml:space="preserve"> (</w:t>
      </w:r>
      <w:r w:rsidRPr="006E0E0B">
        <w:rPr>
          <w:lang w:val="ru-RU"/>
        </w:rPr>
        <w:t>2 ж).</w:t>
      </w:r>
    </w:p>
    <w:p w:rsidR="006E0E0B" w:rsidRPr="006E0E0B" w:rsidRDefault="006E0E0B" w:rsidP="006E0E0B">
      <w:pPr>
        <w:jc w:val="both"/>
        <w:rPr>
          <w:lang w:val="ru-RU"/>
        </w:rPr>
      </w:pPr>
      <w:r w:rsidRPr="006E0E0B">
        <w:rPr>
          <w:iCs/>
          <w:lang w:val="ru-RU"/>
        </w:rPr>
        <w:t xml:space="preserve"> 23.07.</w:t>
      </w:r>
      <w:r w:rsidRPr="006E0E0B">
        <w:rPr>
          <w:lang w:val="ru-RU"/>
        </w:rPr>
        <w:t xml:space="preserve"> 1 ММП / беседа /</w:t>
      </w:r>
      <w:r w:rsidRPr="006E0E0B">
        <w:rPr>
          <w:lang w:val="en-US"/>
        </w:rPr>
        <w:t xml:space="preserve"> </w:t>
      </w:r>
      <w:proofErr w:type="spellStart"/>
      <w:r w:rsidRPr="006E0E0B">
        <w:rPr>
          <w:lang w:val="en-US"/>
        </w:rPr>
        <w:t>на</w:t>
      </w:r>
      <w:proofErr w:type="spellEnd"/>
      <w:r w:rsidRPr="006E0E0B">
        <w:rPr>
          <w:lang w:val="en-US"/>
        </w:rPr>
        <w:t xml:space="preserve"> </w:t>
      </w:r>
      <w:proofErr w:type="spellStart"/>
      <w:r w:rsidRPr="006E0E0B">
        <w:rPr>
          <w:lang w:val="en-US"/>
        </w:rPr>
        <w:t>тема</w:t>
      </w:r>
      <w:proofErr w:type="spellEnd"/>
      <w:r w:rsidRPr="006E0E0B">
        <w:rPr>
          <w:lang w:val="en-US"/>
        </w:rPr>
        <w:t xml:space="preserve"> „</w:t>
      </w:r>
      <w:proofErr w:type="spellStart"/>
      <w:r w:rsidRPr="006E0E0B">
        <w:rPr>
          <w:lang w:val="en-US"/>
        </w:rPr>
        <w:t>Опазване</w:t>
      </w:r>
      <w:proofErr w:type="spellEnd"/>
      <w:r w:rsidRPr="006E0E0B">
        <w:rPr>
          <w:lang w:val="en-US"/>
        </w:rPr>
        <w:t xml:space="preserve"> </w:t>
      </w:r>
      <w:proofErr w:type="spellStart"/>
      <w:r w:rsidRPr="006E0E0B">
        <w:rPr>
          <w:lang w:val="en-US"/>
        </w:rPr>
        <w:t>на</w:t>
      </w:r>
      <w:proofErr w:type="spellEnd"/>
      <w:r w:rsidRPr="006E0E0B">
        <w:rPr>
          <w:lang w:val="en-US"/>
        </w:rPr>
        <w:t xml:space="preserve"> </w:t>
      </w:r>
      <w:proofErr w:type="spellStart"/>
      <w:r w:rsidRPr="006E0E0B">
        <w:rPr>
          <w:lang w:val="en-US"/>
        </w:rPr>
        <w:t>здравето</w:t>
      </w:r>
      <w:proofErr w:type="spellEnd"/>
      <w:r w:rsidRPr="006E0E0B">
        <w:rPr>
          <w:lang w:val="en-US"/>
        </w:rPr>
        <w:t xml:space="preserve">, COVID -19 </w:t>
      </w:r>
      <w:proofErr w:type="gramStart"/>
      <w:r w:rsidRPr="006E0E0B">
        <w:rPr>
          <w:lang w:val="en-US"/>
        </w:rPr>
        <w:t xml:space="preserve">“ </w:t>
      </w:r>
      <w:r w:rsidRPr="006E0E0B">
        <w:rPr>
          <w:lang w:val="ru-RU"/>
        </w:rPr>
        <w:t>с</w:t>
      </w:r>
      <w:proofErr w:type="gramEnd"/>
      <w:r w:rsidRPr="006E0E0B">
        <w:rPr>
          <w:lang w:val="ru-RU"/>
        </w:rPr>
        <w:t xml:space="preserve"> </w:t>
      </w:r>
      <w:proofErr w:type="spellStart"/>
      <w:r w:rsidRPr="006E0E0B">
        <w:rPr>
          <w:lang w:val="en-US"/>
        </w:rPr>
        <w:t>деца</w:t>
      </w:r>
      <w:proofErr w:type="spellEnd"/>
      <w:r w:rsidRPr="006E0E0B">
        <w:rPr>
          <w:lang w:val="ru-RU"/>
        </w:rPr>
        <w:t xml:space="preserve"> от ЦРДУ </w:t>
      </w:r>
      <w:proofErr w:type="spellStart"/>
      <w:r w:rsidRPr="006E0E0B">
        <w:rPr>
          <w:lang w:val="ru-RU"/>
        </w:rPr>
        <w:t>към</w:t>
      </w:r>
      <w:proofErr w:type="spellEnd"/>
      <w:r w:rsidRPr="006E0E0B">
        <w:rPr>
          <w:lang w:val="ru-RU"/>
        </w:rPr>
        <w:t xml:space="preserve"> ОС на БЧК .</w:t>
      </w:r>
      <w:r w:rsidRPr="006E0E0B">
        <w:rPr>
          <w:lang w:val="en-US"/>
        </w:rPr>
        <w:t xml:space="preserve"> </w:t>
      </w:r>
      <w:proofErr w:type="spellStart"/>
      <w:r w:rsidRPr="006E0E0B">
        <w:rPr>
          <w:lang w:val="en-US"/>
        </w:rPr>
        <w:t>Присъствали</w:t>
      </w:r>
      <w:proofErr w:type="spellEnd"/>
      <w:r w:rsidRPr="006E0E0B">
        <w:rPr>
          <w:lang w:val="en-US"/>
        </w:rPr>
        <w:t xml:space="preserve"> 7 </w:t>
      </w:r>
      <w:proofErr w:type="spellStart"/>
      <w:proofErr w:type="gramStart"/>
      <w:r w:rsidRPr="006E0E0B">
        <w:rPr>
          <w:lang w:val="en-US"/>
        </w:rPr>
        <w:t>души</w:t>
      </w:r>
      <w:proofErr w:type="spellEnd"/>
      <w:r w:rsidRPr="006E0E0B">
        <w:rPr>
          <w:lang w:val="ru-RU"/>
        </w:rPr>
        <w:t xml:space="preserve"> </w:t>
      </w:r>
      <w:r w:rsidRPr="006E0E0B">
        <w:rPr>
          <w:lang w:val="en-US"/>
        </w:rPr>
        <w:t xml:space="preserve"> (</w:t>
      </w:r>
      <w:proofErr w:type="gramEnd"/>
      <w:r w:rsidRPr="006E0E0B">
        <w:rPr>
          <w:lang w:val="en-US"/>
        </w:rPr>
        <w:t>4</w:t>
      </w:r>
      <w:r w:rsidRPr="006E0E0B">
        <w:t xml:space="preserve"> </w:t>
      </w:r>
      <w:r w:rsidRPr="006E0E0B">
        <w:rPr>
          <w:lang w:val="en-US"/>
        </w:rPr>
        <w:t>м, 2</w:t>
      </w:r>
      <w:r w:rsidRPr="006E0E0B">
        <w:t xml:space="preserve"> </w:t>
      </w:r>
      <w:r w:rsidRPr="006E0E0B">
        <w:rPr>
          <w:lang w:val="en-US"/>
        </w:rPr>
        <w:t xml:space="preserve">ж), 1 </w:t>
      </w:r>
      <w:proofErr w:type="spellStart"/>
      <w:r w:rsidRPr="006E0E0B">
        <w:rPr>
          <w:lang w:val="en-US"/>
        </w:rPr>
        <w:t>педагог</w:t>
      </w:r>
      <w:proofErr w:type="spellEnd"/>
      <w:r w:rsidRPr="006E0E0B">
        <w:rPr>
          <w:lang w:val="en-US"/>
        </w:rPr>
        <w:t xml:space="preserve"> </w:t>
      </w:r>
      <w:r w:rsidRPr="006E0E0B">
        <w:rPr>
          <w:lang w:val="ru-RU"/>
        </w:rPr>
        <w:t>(ж).</w:t>
      </w:r>
    </w:p>
    <w:p w:rsidR="006E0E0B" w:rsidRPr="006E0E0B" w:rsidRDefault="006E0E0B" w:rsidP="006E0E0B">
      <w:pPr>
        <w:spacing w:line="254" w:lineRule="auto"/>
        <w:jc w:val="both"/>
        <w:rPr>
          <w:rFonts w:ascii="Calibri" w:eastAsia="Calibri" w:hAnsi="Calibri"/>
          <w:b/>
          <w:lang w:val="ru-RU"/>
        </w:rPr>
      </w:pPr>
      <w:r w:rsidRPr="006E0E0B">
        <w:rPr>
          <w:b/>
          <w:bCs/>
          <w:szCs w:val="20"/>
          <w:lang w:val="en-US"/>
        </w:rPr>
        <w:t>III</w:t>
      </w:r>
      <w:proofErr w:type="gramStart"/>
      <w:r w:rsidRPr="006E0E0B">
        <w:rPr>
          <w:b/>
          <w:bCs/>
          <w:szCs w:val="20"/>
          <w:lang w:val="en-US"/>
        </w:rPr>
        <w:t>.</w:t>
      </w:r>
      <w:r w:rsidRPr="006E0E0B">
        <w:rPr>
          <w:b/>
          <w:bCs/>
          <w:szCs w:val="20"/>
          <w:lang w:val="ru-RU"/>
        </w:rPr>
        <w:t xml:space="preserve"> </w:t>
      </w:r>
      <w:r w:rsidRPr="006E0E0B">
        <w:rPr>
          <w:b/>
          <w:bCs/>
          <w:lang w:val="ru-RU"/>
        </w:rPr>
        <w:t xml:space="preserve"> </w:t>
      </w:r>
      <w:proofErr w:type="spellStart"/>
      <w:r w:rsidRPr="006E0E0B">
        <w:rPr>
          <w:rFonts w:eastAsia="Calibri"/>
          <w:b/>
          <w:lang w:val="en-US"/>
        </w:rPr>
        <w:t>Областна</w:t>
      </w:r>
      <w:proofErr w:type="spellEnd"/>
      <w:proofErr w:type="gramEnd"/>
      <w:r w:rsidRPr="006E0E0B">
        <w:rPr>
          <w:rFonts w:eastAsia="Calibri"/>
          <w:b/>
          <w:lang w:val="en-US"/>
        </w:rPr>
        <w:t xml:space="preserve"> </w:t>
      </w:r>
      <w:proofErr w:type="spellStart"/>
      <w:r w:rsidRPr="006E0E0B">
        <w:rPr>
          <w:rFonts w:eastAsia="Calibri"/>
          <w:b/>
          <w:lang w:val="en-US"/>
        </w:rPr>
        <w:t>стратегия</w:t>
      </w:r>
      <w:proofErr w:type="spellEnd"/>
      <w:r w:rsidRPr="006E0E0B">
        <w:rPr>
          <w:rFonts w:eastAsia="Calibri"/>
          <w:b/>
          <w:lang w:val="en-US"/>
        </w:rPr>
        <w:t xml:space="preserve"> </w:t>
      </w:r>
      <w:proofErr w:type="spellStart"/>
      <w:r w:rsidRPr="006E0E0B">
        <w:rPr>
          <w:rFonts w:eastAsia="Calibri"/>
          <w:b/>
          <w:lang w:val="en-US"/>
        </w:rPr>
        <w:t>за</w:t>
      </w:r>
      <w:proofErr w:type="spellEnd"/>
      <w:r w:rsidRPr="006E0E0B">
        <w:rPr>
          <w:rFonts w:eastAsia="Calibri"/>
          <w:b/>
          <w:lang w:val="en-US"/>
        </w:rPr>
        <w:t xml:space="preserve"> </w:t>
      </w:r>
      <w:proofErr w:type="spellStart"/>
      <w:r w:rsidRPr="006E0E0B">
        <w:rPr>
          <w:rFonts w:eastAsia="Calibri"/>
          <w:b/>
          <w:lang w:val="en-US"/>
        </w:rPr>
        <w:t>подобряване</w:t>
      </w:r>
      <w:proofErr w:type="spellEnd"/>
      <w:r w:rsidRPr="006E0E0B">
        <w:rPr>
          <w:rFonts w:eastAsia="Calibri"/>
          <w:b/>
          <w:lang w:val="en-US"/>
        </w:rPr>
        <w:t xml:space="preserve">  </w:t>
      </w:r>
      <w:proofErr w:type="spellStart"/>
      <w:r w:rsidRPr="006E0E0B">
        <w:rPr>
          <w:rFonts w:eastAsia="Calibri"/>
          <w:b/>
          <w:lang w:val="en-US"/>
        </w:rPr>
        <w:t>на</w:t>
      </w:r>
      <w:proofErr w:type="spellEnd"/>
      <w:r w:rsidRPr="006E0E0B">
        <w:rPr>
          <w:rFonts w:eastAsia="Calibri"/>
          <w:b/>
          <w:lang w:val="en-US"/>
        </w:rPr>
        <w:t xml:space="preserve"> </w:t>
      </w:r>
      <w:proofErr w:type="spellStart"/>
      <w:r w:rsidRPr="006E0E0B">
        <w:rPr>
          <w:rFonts w:eastAsia="Calibri"/>
          <w:b/>
          <w:lang w:val="en-US"/>
        </w:rPr>
        <w:t>безопасността</w:t>
      </w:r>
      <w:proofErr w:type="spellEnd"/>
      <w:r w:rsidRPr="006E0E0B">
        <w:rPr>
          <w:rFonts w:eastAsia="Calibri"/>
          <w:b/>
          <w:lang w:val="en-US"/>
        </w:rPr>
        <w:t xml:space="preserve"> </w:t>
      </w:r>
      <w:proofErr w:type="spellStart"/>
      <w:r w:rsidRPr="006E0E0B">
        <w:rPr>
          <w:rFonts w:eastAsia="Calibri"/>
          <w:b/>
          <w:lang w:val="en-US"/>
        </w:rPr>
        <w:t>на</w:t>
      </w:r>
      <w:proofErr w:type="spellEnd"/>
      <w:r w:rsidRPr="006E0E0B">
        <w:rPr>
          <w:rFonts w:eastAsia="Calibri"/>
          <w:b/>
          <w:lang w:val="en-US"/>
        </w:rPr>
        <w:t xml:space="preserve"> </w:t>
      </w:r>
      <w:proofErr w:type="spellStart"/>
      <w:r w:rsidRPr="006E0E0B">
        <w:rPr>
          <w:rFonts w:eastAsia="Calibri"/>
          <w:b/>
          <w:lang w:val="en-US"/>
        </w:rPr>
        <w:t>движение</w:t>
      </w:r>
      <w:proofErr w:type="spellEnd"/>
      <w:r w:rsidRPr="006E0E0B">
        <w:rPr>
          <w:rFonts w:eastAsia="Calibri"/>
          <w:b/>
          <w:lang w:val="en-US"/>
        </w:rPr>
        <w:t xml:space="preserve"> </w:t>
      </w:r>
      <w:proofErr w:type="spellStart"/>
      <w:r w:rsidRPr="006E0E0B">
        <w:rPr>
          <w:rFonts w:eastAsia="Calibri"/>
          <w:b/>
          <w:lang w:val="en-US"/>
        </w:rPr>
        <w:t>по</w:t>
      </w:r>
      <w:proofErr w:type="spellEnd"/>
      <w:r w:rsidRPr="006E0E0B">
        <w:rPr>
          <w:rFonts w:eastAsia="Calibri"/>
          <w:b/>
          <w:lang w:val="en-US"/>
        </w:rPr>
        <w:t xml:space="preserve"> </w:t>
      </w:r>
      <w:proofErr w:type="spellStart"/>
      <w:r w:rsidRPr="006E0E0B">
        <w:rPr>
          <w:rFonts w:eastAsia="Calibri"/>
          <w:b/>
          <w:lang w:val="en-US"/>
        </w:rPr>
        <w:t>пътищата</w:t>
      </w:r>
      <w:proofErr w:type="spellEnd"/>
      <w:r w:rsidRPr="006E0E0B">
        <w:rPr>
          <w:rFonts w:eastAsia="Calibri"/>
          <w:b/>
          <w:lang w:val="en-US"/>
        </w:rPr>
        <w:t xml:space="preserve"> в </w:t>
      </w:r>
      <w:proofErr w:type="spellStart"/>
      <w:r w:rsidRPr="006E0E0B">
        <w:rPr>
          <w:rFonts w:eastAsia="Calibri"/>
          <w:b/>
          <w:lang w:val="en-US"/>
        </w:rPr>
        <w:t>Област</w:t>
      </w:r>
      <w:proofErr w:type="spellEnd"/>
      <w:r w:rsidRPr="006E0E0B">
        <w:rPr>
          <w:rFonts w:eastAsia="Calibri"/>
          <w:b/>
          <w:lang w:val="en-US"/>
        </w:rPr>
        <w:t xml:space="preserve"> </w:t>
      </w:r>
      <w:proofErr w:type="spellStart"/>
      <w:r w:rsidRPr="006E0E0B">
        <w:rPr>
          <w:rFonts w:eastAsia="Calibri"/>
          <w:b/>
          <w:lang w:val="en-US"/>
        </w:rPr>
        <w:t>Русе</w:t>
      </w:r>
      <w:proofErr w:type="spellEnd"/>
      <w:r w:rsidRPr="006E0E0B">
        <w:rPr>
          <w:rFonts w:eastAsia="Calibri"/>
          <w:b/>
          <w:lang w:val="en-US"/>
        </w:rPr>
        <w:t xml:space="preserve"> 2012– 2020 г</w:t>
      </w:r>
      <w:r w:rsidRPr="006E0E0B">
        <w:rPr>
          <w:rFonts w:ascii="Calibri" w:eastAsia="Calibri" w:hAnsi="Calibri"/>
          <w:b/>
          <w:lang w:val="ru-RU"/>
        </w:rPr>
        <w:t>.</w:t>
      </w:r>
    </w:p>
    <w:p w:rsidR="006E0E0B" w:rsidRPr="006E0E0B" w:rsidRDefault="006E0E0B" w:rsidP="006E0E0B">
      <w:pPr>
        <w:numPr>
          <w:ilvl w:val="1"/>
          <w:numId w:val="29"/>
        </w:numPr>
        <w:contextualSpacing/>
        <w:jc w:val="both"/>
        <w:rPr>
          <w:i/>
          <w:lang w:val="ru-RU"/>
        </w:rPr>
      </w:pPr>
      <w:r w:rsidRPr="006E0E0B">
        <w:rPr>
          <w:i/>
        </w:rPr>
        <w:t>Обучителни дейности:</w:t>
      </w:r>
      <w:r w:rsidRPr="006E0E0B">
        <w:rPr>
          <w:b/>
          <w:i/>
          <w:lang w:val="ru-RU"/>
        </w:rPr>
        <w:t xml:space="preserve"> </w:t>
      </w:r>
      <w:r w:rsidRPr="006E0E0B">
        <w:rPr>
          <w:b/>
          <w:i/>
        </w:rPr>
        <w:t xml:space="preserve">1 лекция, </w:t>
      </w:r>
      <w:r w:rsidRPr="006E0E0B">
        <w:rPr>
          <w:b/>
          <w:bCs/>
          <w:i/>
          <w:iCs/>
        </w:rPr>
        <w:t xml:space="preserve">присъствали </w:t>
      </w:r>
      <w:r w:rsidRPr="006E0E0B">
        <w:rPr>
          <w:b/>
          <w:i/>
        </w:rPr>
        <w:t>17 души, 15 деца</w:t>
      </w:r>
      <w:r w:rsidRPr="006E0E0B">
        <w:rPr>
          <w:b/>
          <w:i/>
          <w:lang w:val="ru-RU"/>
        </w:rPr>
        <w:t xml:space="preserve"> </w:t>
      </w:r>
      <w:r w:rsidRPr="006E0E0B">
        <w:rPr>
          <w:b/>
          <w:i/>
        </w:rPr>
        <w:t xml:space="preserve"> (9 м, 6 ж),  2 педагози </w:t>
      </w:r>
      <w:r w:rsidRPr="006E0E0B">
        <w:rPr>
          <w:b/>
          <w:i/>
          <w:lang w:val="ru-RU"/>
        </w:rPr>
        <w:t>(2 ж).</w:t>
      </w:r>
    </w:p>
    <w:p w:rsidR="006E0E0B" w:rsidRPr="006E0E0B" w:rsidRDefault="006E0E0B" w:rsidP="006E0E0B">
      <w:pPr>
        <w:contextualSpacing/>
        <w:jc w:val="both"/>
        <w:rPr>
          <w:lang w:val="ru-RU"/>
        </w:rPr>
      </w:pPr>
      <w:r w:rsidRPr="006E0E0B">
        <w:rPr>
          <w:iCs/>
          <w:lang w:val="ru-RU"/>
        </w:rPr>
        <w:t>22.07.</w:t>
      </w:r>
      <w:r w:rsidRPr="006E0E0B">
        <w:rPr>
          <w:lang w:val="ru-RU"/>
        </w:rPr>
        <w:t xml:space="preserve"> 1 ММП </w:t>
      </w:r>
      <w:proofErr w:type="spellStart"/>
      <w:r w:rsidRPr="006E0E0B">
        <w:rPr>
          <w:lang w:val="ru-RU"/>
        </w:rPr>
        <w:t>със</w:t>
      </w:r>
      <w:proofErr w:type="spellEnd"/>
      <w:r w:rsidRPr="006E0E0B">
        <w:rPr>
          <w:lang w:val="ru-RU"/>
        </w:rPr>
        <w:t xml:space="preserve"> </w:t>
      </w:r>
      <w:proofErr w:type="spellStart"/>
      <w:r w:rsidRPr="006E0E0B">
        <w:rPr>
          <w:lang w:val="ru-RU"/>
        </w:rPr>
        <w:t>събеседване</w:t>
      </w:r>
      <w:proofErr w:type="spellEnd"/>
      <w:r w:rsidRPr="006E0E0B">
        <w:t xml:space="preserve"> на тема „Безопасност на </w:t>
      </w:r>
      <w:proofErr w:type="gramStart"/>
      <w:r w:rsidRPr="006E0E0B">
        <w:t xml:space="preserve">движението“  </w:t>
      </w:r>
      <w:proofErr w:type="gramEnd"/>
      <w:r w:rsidRPr="006E0E0B">
        <w:rPr>
          <w:lang w:val="ru-RU"/>
        </w:rPr>
        <w:t xml:space="preserve">с </w:t>
      </w:r>
      <w:proofErr w:type="spellStart"/>
      <w:r w:rsidRPr="006E0E0B">
        <w:rPr>
          <w:lang w:val="ru-RU"/>
        </w:rPr>
        <w:t>деца</w:t>
      </w:r>
      <w:proofErr w:type="spellEnd"/>
      <w:r w:rsidRPr="006E0E0B">
        <w:rPr>
          <w:lang w:val="ru-RU"/>
        </w:rPr>
        <w:t xml:space="preserve"> от ДГ </w:t>
      </w:r>
      <w:r w:rsidRPr="006E0E0B">
        <w:t>„Иглика”</w:t>
      </w:r>
      <w:r w:rsidRPr="006E0E0B">
        <w:rPr>
          <w:lang w:val="ru-RU"/>
        </w:rPr>
        <w:t>.</w:t>
      </w:r>
      <w:r w:rsidRPr="006E0E0B">
        <w:t xml:space="preserve"> Присъствали 17 души, 15 деца</w:t>
      </w:r>
      <w:r w:rsidRPr="006E0E0B">
        <w:rPr>
          <w:lang w:val="ru-RU"/>
        </w:rPr>
        <w:t xml:space="preserve"> </w:t>
      </w:r>
      <w:r w:rsidRPr="006E0E0B">
        <w:t xml:space="preserve"> (9 м, 6 ж),  2 педагози </w:t>
      </w:r>
      <w:r w:rsidRPr="006E0E0B">
        <w:rPr>
          <w:lang w:val="ru-RU"/>
        </w:rPr>
        <w:t>(2 ж).</w:t>
      </w:r>
    </w:p>
    <w:p w:rsidR="006E0E0B" w:rsidRPr="006E0E0B" w:rsidRDefault="006E0E0B" w:rsidP="006E0E0B">
      <w:pPr>
        <w:jc w:val="both"/>
        <w:rPr>
          <w:b/>
          <w:lang w:val="ru-RU"/>
        </w:rPr>
      </w:pPr>
      <w:r w:rsidRPr="006E0E0B">
        <w:rPr>
          <w:b/>
          <w:lang w:val="ru-RU"/>
        </w:rPr>
        <w:t xml:space="preserve">ЗОМ – 50 </w:t>
      </w:r>
      <w:proofErr w:type="spellStart"/>
      <w:r w:rsidRPr="006E0E0B">
        <w:rPr>
          <w:b/>
          <w:lang w:val="ru-RU"/>
        </w:rPr>
        <w:t>бр</w:t>
      </w:r>
      <w:proofErr w:type="spellEnd"/>
      <w:r w:rsidRPr="006E0E0B">
        <w:rPr>
          <w:b/>
          <w:lang w:val="ru-RU"/>
        </w:rPr>
        <w:t xml:space="preserve">. </w:t>
      </w:r>
    </w:p>
    <w:p w:rsidR="006E0E0B" w:rsidRPr="006E0E0B" w:rsidRDefault="006E0E0B" w:rsidP="006E0E0B">
      <w:pPr>
        <w:jc w:val="both"/>
        <w:rPr>
          <w:b/>
          <w:i/>
          <w:szCs w:val="20"/>
          <w:lang w:val="en-US"/>
        </w:rPr>
      </w:pPr>
      <w:r w:rsidRPr="006E0E0B">
        <w:rPr>
          <w:i/>
          <w:lang w:val="en-US"/>
        </w:rPr>
        <w:t xml:space="preserve">1.2. </w:t>
      </w:r>
      <w:proofErr w:type="spellStart"/>
      <w:r w:rsidRPr="006E0E0B">
        <w:rPr>
          <w:i/>
          <w:lang w:val="en-US"/>
        </w:rPr>
        <w:t>Други</w:t>
      </w:r>
      <w:proofErr w:type="spellEnd"/>
      <w:r w:rsidRPr="006E0E0B">
        <w:rPr>
          <w:i/>
          <w:lang w:val="en-US"/>
        </w:rPr>
        <w:t xml:space="preserve"> </w:t>
      </w:r>
      <w:proofErr w:type="spellStart"/>
      <w:r w:rsidRPr="006E0E0B">
        <w:rPr>
          <w:i/>
          <w:lang w:val="en-US"/>
        </w:rPr>
        <w:t>дейности</w:t>
      </w:r>
      <w:proofErr w:type="spellEnd"/>
      <w:r w:rsidRPr="006E0E0B">
        <w:rPr>
          <w:i/>
          <w:lang w:val="en-US"/>
        </w:rPr>
        <w:t>:</w:t>
      </w:r>
      <w:r w:rsidRPr="006E0E0B">
        <w:rPr>
          <w:b/>
          <w:i/>
          <w:szCs w:val="20"/>
          <w:lang w:val="en-US"/>
        </w:rPr>
        <w:t xml:space="preserve"> </w:t>
      </w:r>
      <w:proofErr w:type="spellStart"/>
      <w:r w:rsidRPr="006E0E0B">
        <w:rPr>
          <w:b/>
          <w:i/>
          <w:szCs w:val="20"/>
          <w:lang w:val="en-US"/>
        </w:rPr>
        <w:t>Консултативен</w:t>
      </w:r>
      <w:proofErr w:type="spellEnd"/>
      <w:r w:rsidRPr="006E0E0B">
        <w:rPr>
          <w:b/>
          <w:i/>
          <w:szCs w:val="20"/>
          <w:lang w:val="en-US"/>
        </w:rPr>
        <w:t xml:space="preserve"> </w:t>
      </w:r>
      <w:proofErr w:type="spellStart"/>
      <w:r w:rsidRPr="006E0E0B">
        <w:rPr>
          <w:b/>
          <w:i/>
          <w:szCs w:val="20"/>
          <w:lang w:val="en-US"/>
        </w:rPr>
        <w:t>кабинет</w:t>
      </w:r>
      <w:proofErr w:type="spellEnd"/>
      <w:r w:rsidRPr="006E0E0B">
        <w:rPr>
          <w:b/>
          <w:i/>
          <w:szCs w:val="20"/>
          <w:lang w:val="en-US"/>
        </w:rPr>
        <w:t xml:space="preserve"> </w:t>
      </w:r>
      <w:proofErr w:type="spellStart"/>
      <w:r w:rsidRPr="006E0E0B">
        <w:rPr>
          <w:b/>
          <w:i/>
          <w:szCs w:val="20"/>
          <w:lang w:val="en-US"/>
        </w:rPr>
        <w:t>за</w:t>
      </w:r>
      <w:proofErr w:type="spellEnd"/>
      <w:r w:rsidRPr="006E0E0B">
        <w:rPr>
          <w:b/>
          <w:i/>
          <w:szCs w:val="20"/>
          <w:lang w:val="en-US"/>
        </w:rPr>
        <w:t xml:space="preserve"> </w:t>
      </w:r>
      <w:proofErr w:type="spellStart"/>
      <w:r w:rsidRPr="006E0E0B">
        <w:rPr>
          <w:b/>
          <w:i/>
          <w:szCs w:val="20"/>
          <w:lang w:val="en-US"/>
        </w:rPr>
        <w:t>отказване</w:t>
      </w:r>
      <w:proofErr w:type="spellEnd"/>
      <w:r w:rsidRPr="006E0E0B">
        <w:rPr>
          <w:b/>
          <w:i/>
          <w:szCs w:val="20"/>
          <w:lang w:val="en-US"/>
        </w:rPr>
        <w:t xml:space="preserve"> </w:t>
      </w:r>
      <w:proofErr w:type="spellStart"/>
      <w:r w:rsidRPr="006E0E0B">
        <w:rPr>
          <w:b/>
          <w:i/>
          <w:szCs w:val="20"/>
          <w:lang w:val="en-US"/>
        </w:rPr>
        <w:t>от</w:t>
      </w:r>
      <w:proofErr w:type="spellEnd"/>
      <w:r w:rsidRPr="006E0E0B">
        <w:rPr>
          <w:b/>
          <w:i/>
          <w:szCs w:val="20"/>
          <w:lang w:val="en-US"/>
        </w:rPr>
        <w:t xml:space="preserve"> </w:t>
      </w:r>
      <w:proofErr w:type="spellStart"/>
      <w:r w:rsidRPr="006E0E0B">
        <w:rPr>
          <w:b/>
          <w:i/>
          <w:szCs w:val="20"/>
          <w:lang w:val="en-US"/>
        </w:rPr>
        <w:t>тютюнопушене</w:t>
      </w:r>
      <w:proofErr w:type="spellEnd"/>
    </w:p>
    <w:p w:rsidR="006E0E0B" w:rsidRPr="006E0E0B" w:rsidRDefault="006E0E0B" w:rsidP="006E0E0B">
      <w:pPr>
        <w:ind w:left="420"/>
        <w:jc w:val="both"/>
        <w:rPr>
          <w:szCs w:val="20"/>
          <w:lang w:val="en-US"/>
        </w:rPr>
      </w:pPr>
      <w:r w:rsidRPr="006E0E0B">
        <w:rPr>
          <w:szCs w:val="20"/>
          <w:lang w:val="ru-RU"/>
        </w:rPr>
        <w:t xml:space="preserve">- </w:t>
      </w:r>
      <w:proofErr w:type="spellStart"/>
      <w:r w:rsidRPr="006E0E0B">
        <w:rPr>
          <w:szCs w:val="20"/>
          <w:lang w:val="ru-RU"/>
        </w:rPr>
        <w:t>първо</w:t>
      </w:r>
      <w:proofErr w:type="spellEnd"/>
      <w:r w:rsidRPr="006E0E0B">
        <w:rPr>
          <w:szCs w:val="20"/>
          <w:lang w:val="ru-RU"/>
        </w:rPr>
        <w:t xml:space="preserve"> посещение - 1 </w:t>
      </w:r>
      <w:proofErr w:type="spellStart"/>
      <w:r w:rsidRPr="006E0E0B">
        <w:rPr>
          <w:szCs w:val="20"/>
          <w:lang w:val="ru-RU"/>
        </w:rPr>
        <w:t>мъж</w:t>
      </w:r>
      <w:proofErr w:type="spellEnd"/>
      <w:r w:rsidRPr="006E0E0B">
        <w:rPr>
          <w:szCs w:val="20"/>
          <w:lang w:val="ru-RU"/>
        </w:rPr>
        <w:t xml:space="preserve"> на 21.07.2020 г.</w:t>
      </w:r>
    </w:p>
    <w:p w:rsidR="006E0E0B" w:rsidRPr="006E0E0B" w:rsidRDefault="006E0E0B" w:rsidP="006E0E0B">
      <w:pPr>
        <w:ind w:left="420" w:right="284"/>
        <w:jc w:val="both"/>
        <w:rPr>
          <w:lang w:val="ru-RU"/>
        </w:rPr>
      </w:pPr>
      <w:r w:rsidRPr="006E0E0B">
        <w:rPr>
          <w:lang w:val="ru-RU"/>
        </w:rPr>
        <w:t xml:space="preserve">- проведен разговор с 1 </w:t>
      </w:r>
      <w:proofErr w:type="spellStart"/>
      <w:r w:rsidRPr="006E0E0B">
        <w:rPr>
          <w:lang w:val="ru-RU"/>
        </w:rPr>
        <w:t>мъж</w:t>
      </w:r>
      <w:proofErr w:type="spellEnd"/>
      <w:r w:rsidRPr="006E0E0B">
        <w:rPr>
          <w:lang w:val="ru-RU"/>
        </w:rPr>
        <w:t xml:space="preserve"> на 56 </w:t>
      </w:r>
      <w:proofErr w:type="spellStart"/>
      <w:r w:rsidRPr="006E0E0B">
        <w:rPr>
          <w:lang w:val="ru-RU"/>
        </w:rPr>
        <w:t>години</w:t>
      </w:r>
      <w:proofErr w:type="spellEnd"/>
    </w:p>
    <w:p w:rsidR="006E0E0B" w:rsidRPr="006E0E0B" w:rsidRDefault="006E0E0B" w:rsidP="006E0E0B">
      <w:pPr>
        <w:ind w:right="284"/>
        <w:jc w:val="both"/>
        <w:rPr>
          <w:lang w:val="ru-RU"/>
        </w:rPr>
      </w:pPr>
      <w:proofErr w:type="spellStart"/>
      <w:r w:rsidRPr="006E0E0B">
        <w:rPr>
          <w:lang w:val="ru-RU"/>
        </w:rPr>
        <w:t>Направено</w:t>
      </w:r>
      <w:proofErr w:type="spellEnd"/>
      <w:r w:rsidRPr="006E0E0B">
        <w:rPr>
          <w:lang w:val="ru-RU"/>
        </w:rPr>
        <w:t xml:space="preserve"> </w:t>
      </w:r>
      <w:proofErr w:type="spellStart"/>
      <w:r w:rsidRPr="006E0E0B">
        <w:rPr>
          <w:lang w:val="ru-RU"/>
        </w:rPr>
        <w:t>изследване</w:t>
      </w:r>
      <w:proofErr w:type="spellEnd"/>
      <w:r w:rsidRPr="006E0E0B">
        <w:rPr>
          <w:lang w:val="ru-RU"/>
        </w:rPr>
        <w:t xml:space="preserve"> за </w:t>
      </w:r>
      <w:proofErr w:type="spellStart"/>
      <w:r w:rsidRPr="006E0E0B">
        <w:rPr>
          <w:lang w:val="ru-RU"/>
        </w:rPr>
        <w:t>наличието</w:t>
      </w:r>
      <w:proofErr w:type="spellEnd"/>
      <w:r w:rsidRPr="006E0E0B">
        <w:rPr>
          <w:lang w:val="ru-RU"/>
        </w:rPr>
        <w:t xml:space="preserve"> на </w:t>
      </w:r>
      <w:proofErr w:type="spellStart"/>
      <w:r w:rsidRPr="006E0E0B">
        <w:rPr>
          <w:lang w:val="ru-RU"/>
        </w:rPr>
        <w:t>въглероден</w:t>
      </w:r>
      <w:proofErr w:type="spellEnd"/>
      <w:r w:rsidRPr="006E0E0B">
        <w:rPr>
          <w:lang w:val="ru-RU"/>
        </w:rPr>
        <w:t xml:space="preserve"> оксид и </w:t>
      </w:r>
      <w:proofErr w:type="spellStart"/>
      <w:r w:rsidRPr="006E0E0B">
        <w:rPr>
          <w:lang w:val="ru-RU"/>
        </w:rPr>
        <w:t>карбоксихемоглобин</w:t>
      </w:r>
      <w:proofErr w:type="spellEnd"/>
      <w:r w:rsidRPr="006E0E0B">
        <w:rPr>
          <w:lang w:val="ru-RU"/>
        </w:rPr>
        <w:t xml:space="preserve"> в</w:t>
      </w:r>
      <w:r w:rsidRPr="006E0E0B">
        <w:rPr>
          <w:i/>
          <w:lang w:val="ru-RU"/>
        </w:rPr>
        <w:t xml:space="preserve"> </w:t>
      </w:r>
      <w:proofErr w:type="spellStart"/>
      <w:r w:rsidRPr="006E0E0B">
        <w:rPr>
          <w:lang w:val="ru-RU"/>
        </w:rPr>
        <w:t>издишван</w:t>
      </w:r>
      <w:proofErr w:type="spellEnd"/>
      <w:r w:rsidRPr="006E0E0B">
        <w:rPr>
          <w:lang w:val="ru-RU"/>
        </w:rPr>
        <w:t xml:space="preserve"> </w:t>
      </w:r>
      <w:proofErr w:type="spellStart"/>
      <w:r w:rsidRPr="006E0E0B">
        <w:rPr>
          <w:lang w:val="ru-RU"/>
        </w:rPr>
        <w:t>въздух</w:t>
      </w:r>
      <w:proofErr w:type="spellEnd"/>
      <w:r w:rsidRPr="006E0E0B">
        <w:rPr>
          <w:lang w:val="ru-RU"/>
        </w:rPr>
        <w:t>.</w:t>
      </w:r>
    </w:p>
    <w:p w:rsidR="006E0E0B" w:rsidRPr="006E0E0B" w:rsidRDefault="006E0E0B" w:rsidP="006E0E0B">
      <w:pPr>
        <w:rPr>
          <w:lang w:val="ru-RU"/>
        </w:rPr>
      </w:pPr>
      <w:proofErr w:type="spellStart"/>
      <w:r w:rsidRPr="006E0E0B">
        <w:rPr>
          <w:lang w:val="ru-RU"/>
        </w:rPr>
        <w:t>Попълнени</w:t>
      </w:r>
      <w:proofErr w:type="spellEnd"/>
      <w:r w:rsidRPr="006E0E0B">
        <w:rPr>
          <w:lang w:val="ru-RU"/>
        </w:rPr>
        <w:t>: анкета и карта на пациента.</w:t>
      </w:r>
    </w:p>
    <w:p w:rsidR="006E0E0B" w:rsidRPr="006E0E0B" w:rsidRDefault="006E0E0B" w:rsidP="006E0E0B">
      <w:pPr>
        <w:jc w:val="both"/>
        <w:rPr>
          <w:b/>
          <w:lang w:val="en-US"/>
        </w:rPr>
      </w:pPr>
      <w:r w:rsidRPr="006E0E0B">
        <w:rPr>
          <w:b/>
          <w:bCs/>
          <w:szCs w:val="20"/>
          <w:lang w:val="en-US"/>
        </w:rPr>
        <w:t>IV</w:t>
      </w:r>
      <w:proofErr w:type="gramStart"/>
      <w:r w:rsidRPr="006E0E0B">
        <w:rPr>
          <w:b/>
          <w:bCs/>
          <w:szCs w:val="20"/>
        </w:rPr>
        <w:t>.</w:t>
      </w:r>
      <w:r w:rsidRPr="006E0E0B">
        <w:rPr>
          <w:b/>
          <w:bCs/>
          <w:szCs w:val="20"/>
          <w:lang w:val="ru-RU"/>
        </w:rPr>
        <w:t xml:space="preserve"> </w:t>
      </w:r>
      <w:r w:rsidRPr="006E0E0B">
        <w:rPr>
          <w:b/>
          <w:bCs/>
          <w:lang w:val="ru-RU"/>
        </w:rPr>
        <w:t xml:space="preserve"> </w:t>
      </w:r>
      <w:proofErr w:type="spellStart"/>
      <w:r w:rsidRPr="006E0E0B">
        <w:rPr>
          <w:b/>
          <w:lang w:val="ru-RU"/>
        </w:rPr>
        <w:t>Дейности</w:t>
      </w:r>
      <w:proofErr w:type="spellEnd"/>
      <w:proofErr w:type="gramEnd"/>
      <w:r w:rsidRPr="006E0E0B">
        <w:rPr>
          <w:b/>
          <w:lang w:val="ru-RU"/>
        </w:rPr>
        <w:t xml:space="preserve"> по </w:t>
      </w:r>
      <w:proofErr w:type="spellStart"/>
      <w:r w:rsidRPr="006E0E0B">
        <w:rPr>
          <w:b/>
          <w:lang w:val="ru-RU"/>
        </w:rPr>
        <w:t>околна</w:t>
      </w:r>
      <w:proofErr w:type="spellEnd"/>
      <w:r w:rsidRPr="006E0E0B">
        <w:rPr>
          <w:b/>
          <w:lang w:val="ru-RU"/>
        </w:rPr>
        <w:t xml:space="preserve"> среда-</w:t>
      </w:r>
      <w:proofErr w:type="spellStart"/>
      <w:r w:rsidRPr="006E0E0B">
        <w:rPr>
          <w:b/>
          <w:lang w:val="ru-RU"/>
        </w:rPr>
        <w:t>здраве</w:t>
      </w:r>
      <w:proofErr w:type="spellEnd"/>
    </w:p>
    <w:p w:rsidR="006E0E0B" w:rsidRPr="006E0E0B" w:rsidRDefault="006E0E0B" w:rsidP="006E0E0B">
      <w:pPr>
        <w:tabs>
          <w:tab w:val="left" w:pos="1134"/>
        </w:tabs>
        <w:jc w:val="both"/>
      </w:pPr>
      <w:r w:rsidRPr="006E0E0B">
        <w:rPr>
          <w:i/>
          <w:lang w:val="ru-RU"/>
        </w:rPr>
        <w:t xml:space="preserve">1. </w:t>
      </w:r>
      <w:r w:rsidRPr="006E0E0B">
        <w:rPr>
          <w:i/>
        </w:rPr>
        <w:t xml:space="preserve">Други дейности: </w:t>
      </w:r>
    </w:p>
    <w:p w:rsidR="006E0E0B" w:rsidRPr="006E0E0B" w:rsidRDefault="006E0E0B" w:rsidP="006E0E0B">
      <w:pPr>
        <w:tabs>
          <w:tab w:val="left" w:pos="708"/>
          <w:tab w:val="left" w:pos="1134"/>
        </w:tabs>
        <w:jc w:val="both"/>
        <w:rPr>
          <w:b/>
          <w:i/>
          <w:lang w:val="en-US"/>
        </w:rPr>
      </w:pPr>
      <w:r w:rsidRPr="006E0E0B">
        <w:rPr>
          <w:b/>
          <w:i/>
        </w:rPr>
        <w:tab/>
        <w:t xml:space="preserve">Лятна информационна кампания под мотото „Да се предпазим от рисковете на лятото и при излагане на слънце”, </w:t>
      </w:r>
      <w:r w:rsidRPr="006E0E0B">
        <w:rPr>
          <w:b/>
          <w:i/>
          <w:lang w:val="en-US"/>
        </w:rPr>
        <w:t>COVID-19:</w:t>
      </w:r>
    </w:p>
    <w:p w:rsidR="006E0E0B" w:rsidRPr="006E0E0B" w:rsidRDefault="006E0E0B" w:rsidP="006E0E0B">
      <w:pPr>
        <w:tabs>
          <w:tab w:val="left" w:pos="708"/>
          <w:tab w:val="left" w:pos="1134"/>
        </w:tabs>
        <w:jc w:val="both"/>
      </w:pPr>
      <w:r w:rsidRPr="006E0E0B">
        <w:t>- тиражиране и разпространение на здравно</w:t>
      </w:r>
      <w:r w:rsidRPr="006E0E0B">
        <w:rPr>
          <w:lang w:val="ru-RU"/>
        </w:rPr>
        <w:t xml:space="preserve"> </w:t>
      </w:r>
      <w:r w:rsidRPr="006E0E0B">
        <w:t>-</w:t>
      </w:r>
      <w:r w:rsidRPr="006E0E0B">
        <w:rPr>
          <w:lang w:val="ru-RU"/>
        </w:rPr>
        <w:t xml:space="preserve"> </w:t>
      </w:r>
      <w:r w:rsidRPr="006E0E0B">
        <w:t xml:space="preserve">образователни материали на теми: „Лаймската болест засяга сърцето”, „Ентерити”, „Летни обриви”, „Ухапване от змии и кърлежи”, </w:t>
      </w:r>
      <w:r w:rsidRPr="006E0E0B">
        <w:rPr>
          <w:lang w:val="ru-RU"/>
        </w:rPr>
        <w:t>,,</w:t>
      </w:r>
      <w:r w:rsidRPr="006E0E0B">
        <w:t xml:space="preserve">Топлинен удар – </w:t>
      </w:r>
      <w:r w:rsidRPr="006E0E0B">
        <w:lastRenderedPageBreak/>
        <w:t>признаци и съвети за бързо реагиране”, „Помощ при спешни състояния”</w:t>
      </w:r>
      <w:r w:rsidRPr="006E0E0B">
        <w:rPr>
          <w:lang w:val="en-US"/>
        </w:rPr>
        <w:t>,</w:t>
      </w:r>
      <w:r w:rsidRPr="006E0E0B">
        <w:t xml:space="preserve"> </w:t>
      </w:r>
      <w:r w:rsidRPr="006E0E0B">
        <w:rPr>
          <w:b/>
          <w:lang w:val="en-US"/>
        </w:rPr>
        <w:t>COVID-19:</w:t>
      </w:r>
      <w:r w:rsidRPr="006E0E0B">
        <w:rPr>
          <w:lang w:val="en-US"/>
        </w:rPr>
        <w:t xml:space="preserve"> </w:t>
      </w:r>
      <w:r w:rsidRPr="006E0E0B">
        <w:t xml:space="preserve"> ,,Пазете себе </w:t>
      </w:r>
      <w:r w:rsidRPr="006E0E0B">
        <w:rPr>
          <w:lang w:val="en-US"/>
        </w:rPr>
        <w:t xml:space="preserve"> </w:t>
      </w:r>
      <w:r w:rsidRPr="006E0E0B">
        <w:t>си и другите“, ,,Правила за хигиена и как да действаме“.</w:t>
      </w:r>
      <w:r w:rsidRPr="006E0E0B">
        <w:rPr>
          <w:lang w:val="en-US"/>
        </w:rPr>
        <w:t xml:space="preserve"> </w:t>
      </w:r>
      <w:r w:rsidRPr="006E0E0B">
        <w:rPr>
          <w:b/>
        </w:rPr>
        <w:t>ЗОМ 5</w:t>
      </w:r>
      <w:r w:rsidRPr="006E0E0B">
        <w:rPr>
          <w:b/>
          <w:lang w:val="en-US"/>
        </w:rPr>
        <w:t>0</w:t>
      </w:r>
      <w:r w:rsidRPr="006E0E0B">
        <w:rPr>
          <w:b/>
        </w:rPr>
        <w:t xml:space="preserve"> бр.</w:t>
      </w:r>
    </w:p>
    <w:p w:rsidR="006E0E0B" w:rsidRPr="006E0E0B" w:rsidRDefault="006E0E0B" w:rsidP="006E0E0B">
      <w:pPr>
        <w:tabs>
          <w:tab w:val="left" w:pos="708"/>
          <w:tab w:val="left" w:pos="1134"/>
        </w:tabs>
        <w:jc w:val="both"/>
      </w:pPr>
    </w:p>
    <w:p w:rsidR="006E0E0B" w:rsidRPr="006E0E0B" w:rsidRDefault="006E0E0B" w:rsidP="006E0E0B">
      <w:pPr>
        <w:rPr>
          <w:b/>
          <w:lang w:val="ru-RU"/>
        </w:rPr>
      </w:pPr>
      <w:r w:rsidRPr="006E0E0B">
        <w:rPr>
          <w:b/>
        </w:rPr>
        <w:t>Разпространени ЗОМ</w:t>
      </w:r>
      <w:r w:rsidRPr="006E0E0B">
        <w:rPr>
          <w:b/>
          <w:lang w:val="ru-RU"/>
        </w:rPr>
        <w:t>:</w:t>
      </w:r>
      <w:r w:rsidRPr="006E0E0B">
        <w:rPr>
          <w:b/>
          <w:lang w:val="en-US"/>
        </w:rPr>
        <w:t xml:space="preserve"> </w:t>
      </w:r>
      <w:r w:rsidRPr="006E0E0B">
        <w:rPr>
          <w:b/>
        </w:rPr>
        <w:t>общо</w:t>
      </w:r>
      <w:r w:rsidRPr="006E0E0B">
        <w:rPr>
          <w:b/>
          <w:lang w:val="ru-RU"/>
        </w:rPr>
        <w:t xml:space="preserve"> </w:t>
      </w:r>
      <w:r w:rsidRPr="006E0E0B">
        <w:rPr>
          <w:b/>
          <w:lang w:val="en-US"/>
        </w:rPr>
        <w:t>100</w:t>
      </w:r>
      <w:r w:rsidRPr="006E0E0B">
        <w:rPr>
          <w:b/>
        </w:rPr>
        <w:t xml:space="preserve"> </w:t>
      </w:r>
      <w:proofErr w:type="spellStart"/>
      <w:r w:rsidRPr="006E0E0B">
        <w:rPr>
          <w:b/>
          <w:lang w:val="ru-RU"/>
        </w:rPr>
        <w:t>бр</w:t>
      </w:r>
      <w:proofErr w:type="spellEnd"/>
      <w:r w:rsidRPr="006E0E0B">
        <w:rPr>
          <w:b/>
          <w:lang w:val="ru-RU"/>
        </w:rPr>
        <w:t xml:space="preserve">.  </w:t>
      </w:r>
    </w:p>
    <w:p w:rsidR="00C6633F" w:rsidRPr="00C6633F" w:rsidRDefault="00C6633F" w:rsidP="00C6633F">
      <w:pPr>
        <w:jc w:val="both"/>
        <w:rPr>
          <w:b/>
          <w:lang w:val="en-US"/>
        </w:rPr>
      </w:pPr>
    </w:p>
    <w:p w:rsidR="009E41D6" w:rsidRPr="00E2442F" w:rsidRDefault="009E41D6" w:rsidP="00E80C17">
      <w:pPr>
        <w:jc w:val="center"/>
        <w:rPr>
          <w:b/>
          <w:bCs/>
          <w:color w:val="FF0000"/>
        </w:rPr>
      </w:pPr>
    </w:p>
    <w:p w:rsidR="00785980" w:rsidRPr="00E2442F" w:rsidRDefault="00785980" w:rsidP="00785980">
      <w:pPr>
        <w:jc w:val="both"/>
        <w:rPr>
          <w:b/>
          <w:lang w:val="en-US"/>
        </w:rPr>
      </w:pPr>
    </w:p>
    <w:p w:rsidR="00785980" w:rsidRDefault="00785980" w:rsidP="00785980">
      <w:pPr>
        <w:jc w:val="center"/>
        <w:rPr>
          <w:b/>
          <w:bCs/>
          <w:iCs/>
          <w:color w:val="FF0000"/>
        </w:rPr>
      </w:pPr>
      <w:r w:rsidRPr="00E2442F">
        <w:rPr>
          <w:b/>
          <w:bCs/>
          <w:iCs/>
          <w:color w:val="FF0000"/>
        </w:rPr>
        <w:t>ДИРЕКЦИЯ „НАДЗОР НА ЗАРАЗНИТЕ БОЛЕСТИ”</w:t>
      </w:r>
    </w:p>
    <w:tbl>
      <w:tblPr>
        <w:tblW w:w="9339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32"/>
        <w:gridCol w:w="3054"/>
        <w:gridCol w:w="798"/>
        <w:gridCol w:w="1642"/>
        <w:gridCol w:w="769"/>
        <w:gridCol w:w="1942"/>
        <w:gridCol w:w="226"/>
        <w:gridCol w:w="224"/>
        <w:gridCol w:w="933"/>
      </w:tblGrid>
      <w:tr w:rsidR="00D77B28" w:rsidTr="0077147E">
        <w:trPr>
          <w:gridAfter w:val="1"/>
          <w:wAfter w:w="974" w:type="dxa"/>
          <w:trHeight w:val="255"/>
        </w:trPr>
        <w:tc>
          <w:tcPr>
            <w:tcW w:w="836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7B28" w:rsidRDefault="00D77B2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D77B28" w:rsidTr="0077147E">
        <w:trPr>
          <w:gridAfter w:val="1"/>
          <w:wAfter w:w="974" w:type="dxa"/>
          <w:trHeight w:val="255"/>
        </w:trPr>
        <w:tc>
          <w:tcPr>
            <w:tcW w:w="836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7B28" w:rsidRDefault="00D77B2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D77B28" w:rsidTr="0077147E">
        <w:trPr>
          <w:trHeight w:val="255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7B28" w:rsidRDefault="00D77B2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7B28" w:rsidRDefault="00D77B28">
            <w:pPr>
              <w:rPr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7B28" w:rsidRDefault="00D77B28">
            <w:pPr>
              <w:rPr>
                <w:sz w:val="20"/>
                <w:szCs w:val="20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7B28" w:rsidRDefault="00D77B28">
            <w:pPr>
              <w:rPr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7B28" w:rsidRDefault="00D77B28">
            <w:pPr>
              <w:rPr>
                <w:sz w:val="20"/>
                <w:szCs w:val="20"/>
              </w:rPr>
            </w:pP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7B28" w:rsidRDefault="00D77B28">
            <w:pPr>
              <w:rPr>
                <w:sz w:val="20"/>
                <w:szCs w:val="20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7B28" w:rsidRDefault="00D77B28">
            <w:pPr>
              <w:rPr>
                <w:sz w:val="20"/>
                <w:szCs w:val="20"/>
              </w:rPr>
            </w:pPr>
          </w:p>
        </w:tc>
        <w:tc>
          <w:tcPr>
            <w:tcW w:w="11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7B28" w:rsidRDefault="00D77B28">
            <w:pPr>
              <w:rPr>
                <w:sz w:val="20"/>
                <w:szCs w:val="20"/>
              </w:rPr>
            </w:pPr>
          </w:p>
        </w:tc>
      </w:tr>
      <w:tr w:rsidR="00D77B28" w:rsidTr="0077147E">
        <w:trPr>
          <w:gridAfter w:val="1"/>
          <w:wAfter w:w="974" w:type="dxa"/>
          <w:trHeight w:val="255"/>
        </w:trPr>
        <w:tc>
          <w:tcPr>
            <w:tcW w:w="836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0E0B" w:rsidRPr="006E0E0B" w:rsidRDefault="006E0E0B" w:rsidP="006E0E0B">
            <w:pPr>
              <w:shd w:val="clear" w:color="auto" w:fill="FFFFFF"/>
              <w:jc w:val="center"/>
              <w:rPr>
                <w:b/>
                <w:bCs/>
                <w:color w:val="000000"/>
                <w:sz w:val="28"/>
                <w:szCs w:val="28"/>
                <w:u w:val="single"/>
                <w:lang w:val="ru-RU"/>
              </w:rPr>
            </w:pPr>
            <w:r w:rsidRPr="006E0E0B">
              <w:rPr>
                <w:b/>
                <w:bCs/>
                <w:color w:val="000000"/>
                <w:sz w:val="28"/>
                <w:szCs w:val="28"/>
                <w:u w:val="single"/>
                <w:lang w:val="en-US"/>
              </w:rPr>
              <w:t>O</w:t>
            </w:r>
            <w:r w:rsidRPr="006E0E0B">
              <w:rPr>
                <w:b/>
                <w:bCs/>
                <w:color w:val="000000"/>
                <w:sz w:val="28"/>
                <w:szCs w:val="28"/>
                <w:u w:val="single"/>
                <w:lang w:val="ru-RU"/>
              </w:rPr>
              <w:t>ТДЕЛ “ПРОТИВОЕПИДЕМИЧЕН КОНТРОЛ”</w:t>
            </w:r>
          </w:p>
          <w:p w:rsidR="006E0E0B" w:rsidRPr="006E0E0B" w:rsidRDefault="006E0E0B" w:rsidP="006E0E0B">
            <w:pPr>
              <w:shd w:val="clear" w:color="auto" w:fill="FFFFFF"/>
              <w:jc w:val="center"/>
              <w:rPr>
                <w:color w:val="000000"/>
                <w:sz w:val="28"/>
                <w:szCs w:val="28"/>
                <w:u w:val="single"/>
                <w:lang w:val="ru-RU"/>
              </w:rPr>
            </w:pPr>
          </w:p>
          <w:p w:rsidR="006E0E0B" w:rsidRPr="006E0E0B" w:rsidRDefault="006E0E0B" w:rsidP="006E0E0B">
            <w:pPr>
              <w:shd w:val="clear" w:color="auto" w:fill="FFFFFF"/>
              <w:jc w:val="both"/>
              <w:rPr>
                <w:b/>
                <w:bCs/>
                <w:u w:val="single"/>
                <w:lang w:val="ru-RU"/>
              </w:rPr>
            </w:pPr>
            <w:r w:rsidRPr="006E0E0B">
              <w:rPr>
                <w:b/>
                <w:bCs/>
                <w:sz w:val="28"/>
                <w:szCs w:val="28"/>
                <w:u w:val="single"/>
                <w:lang w:val="ru-RU"/>
              </w:rPr>
              <w:t>І</w:t>
            </w:r>
            <w:r w:rsidRPr="006E0E0B">
              <w:rPr>
                <w:b/>
                <w:bCs/>
                <w:u w:val="single"/>
                <w:lang w:val="ru-RU"/>
              </w:rPr>
              <w:t xml:space="preserve">. </w:t>
            </w:r>
            <w:proofErr w:type="spellStart"/>
            <w:r w:rsidRPr="006E0E0B">
              <w:rPr>
                <w:b/>
                <w:bCs/>
                <w:u w:val="single"/>
                <w:lang w:val="ru-RU"/>
              </w:rPr>
              <w:t>Текущ</w:t>
            </w:r>
            <w:proofErr w:type="spellEnd"/>
            <w:r w:rsidRPr="006E0E0B">
              <w:rPr>
                <w:b/>
                <w:bCs/>
                <w:u w:val="single"/>
                <w:lang w:val="ru-RU"/>
              </w:rPr>
              <w:t xml:space="preserve"> </w:t>
            </w:r>
            <w:proofErr w:type="spellStart"/>
            <w:r w:rsidRPr="006E0E0B">
              <w:rPr>
                <w:b/>
                <w:bCs/>
                <w:u w:val="single"/>
                <w:lang w:val="ru-RU"/>
              </w:rPr>
              <w:t>здравен</w:t>
            </w:r>
            <w:proofErr w:type="spellEnd"/>
            <w:r w:rsidRPr="006E0E0B">
              <w:rPr>
                <w:b/>
                <w:bCs/>
                <w:u w:val="single"/>
                <w:lang w:val="ru-RU"/>
              </w:rPr>
              <w:t xml:space="preserve"> </w:t>
            </w:r>
            <w:proofErr w:type="spellStart"/>
            <w:r w:rsidRPr="006E0E0B">
              <w:rPr>
                <w:b/>
                <w:bCs/>
                <w:u w:val="single"/>
                <w:lang w:val="ru-RU"/>
              </w:rPr>
              <w:t>контрол</w:t>
            </w:r>
            <w:proofErr w:type="spellEnd"/>
          </w:p>
          <w:p w:rsidR="006E0E0B" w:rsidRPr="006E0E0B" w:rsidRDefault="006E0E0B" w:rsidP="006E0E0B">
            <w:pPr>
              <w:shd w:val="clear" w:color="auto" w:fill="FFFFFF"/>
              <w:jc w:val="both"/>
              <w:rPr>
                <w:lang w:val="ru-RU"/>
              </w:rPr>
            </w:pPr>
            <w:r w:rsidRPr="006E0E0B">
              <w:rPr>
                <w:b/>
                <w:bCs/>
                <w:lang w:val="ru-RU"/>
              </w:rPr>
              <w:t xml:space="preserve">1. </w:t>
            </w:r>
            <w:proofErr w:type="spellStart"/>
            <w:r w:rsidRPr="006E0E0B">
              <w:rPr>
                <w:b/>
                <w:bCs/>
                <w:lang w:val="ru-RU"/>
              </w:rPr>
              <w:t>Противоепидемичен</w:t>
            </w:r>
            <w:proofErr w:type="spellEnd"/>
            <w:r w:rsidRPr="006E0E0B">
              <w:rPr>
                <w:b/>
                <w:bCs/>
                <w:lang w:val="ru-RU"/>
              </w:rPr>
              <w:t xml:space="preserve"> </w:t>
            </w:r>
            <w:proofErr w:type="spellStart"/>
            <w:r w:rsidRPr="006E0E0B">
              <w:rPr>
                <w:b/>
                <w:bCs/>
                <w:lang w:val="ru-RU"/>
              </w:rPr>
              <w:t>контрол</w:t>
            </w:r>
            <w:proofErr w:type="spellEnd"/>
          </w:p>
          <w:p w:rsidR="006E0E0B" w:rsidRPr="006E0E0B" w:rsidRDefault="006E0E0B" w:rsidP="006E0E0B">
            <w:pPr>
              <w:shd w:val="clear" w:color="auto" w:fill="FFFFFF"/>
              <w:jc w:val="both"/>
              <w:rPr>
                <w:b/>
              </w:rPr>
            </w:pPr>
            <w:proofErr w:type="spellStart"/>
            <w:r w:rsidRPr="006E0E0B">
              <w:rPr>
                <w:lang w:val="ru-RU"/>
              </w:rPr>
              <w:t>Здравните</w:t>
            </w:r>
            <w:proofErr w:type="spellEnd"/>
            <w:r w:rsidRPr="006E0E0B">
              <w:rPr>
                <w:lang w:val="ru-RU"/>
              </w:rPr>
              <w:t xml:space="preserve"> </w:t>
            </w:r>
            <w:proofErr w:type="spellStart"/>
            <w:r w:rsidRPr="006E0E0B">
              <w:rPr>
                <w:lang w:val="ru-RU"/>
              </w:rPr>
              <w:t>инспектори</w:t>
            </w:r>
            <w:proofErr w:type="spellEnd"/>
            <w:r w:rsidRPr="006E0E0B">
              <w:rPr>
                <w:lang w:val="ru-RU"/>
              </w:rPr>
              <w:t xml:space="preserve"> </w:t>
            </w:r>
            <w:proofErr w:type="gramStart"/>
            <w:r w:rsidRPr="006E0E0B">
              <w:rPr>
                <w:lang w:val="ru-RU"/>
              </w:rPr>
              <w:t>от отдел</w:t>
            </w:r>
            <w:proofErr w:type="gramEnd"/>
            <w:r w:rsidRPr="006E0E0B">
              <w:rPr>
                <w:lang w:val="ru-RU"/>
              </w:rPr>
              <w:t xml:space="preserve"> "</w:t>
            </w:r>
            <w:proofErr w:type="spellStart"/>
            <w:r w:rsidRPr="006E0E0B">
              <w:rPr>
                <w:lang w:val="ru-RU"/>
              </w:rPr>
              <w:t>Противоепидемичен</w:t>
            </w:r>
            <w:proofErr w:type="spellEnd"/>
            <w:r w:rsidRPr="006E0E0B">
              <w:rPr>
                <w:lang w:val="ru-RU"/>
              </w:rPr>
              <w:t xml:space="preserve"> </w:t>
            </w:r>
            <w:proofErr w:type="spellStart"/>
            <w:r w:rsidRPr="006E0E0B">
              <w:rPr>
                <w:lang w:val="ru-RU"/>
              </w:rPr>
              <w:t>контрол</w:t>
            </w:r>
            <w:proofErr w:type="spellEnd"/>
            <w:r w:rsidRPr="006E0E0B">
              <w:t xml:space="preserve"> </w:t>
            </w:r>
            <w:proofErr w:type="spellStart"/>
            <w:r w:rsidRPr="006E0E0B">
              <w:rPr>
                <w:lang w:val="ru-RU"/>
              </w:rPr>
              <w:t>са</w:t>
            </w:r>
            <w:proofErr w:type="spellEnd"/>
            <w:r w:rsidRPr="006E0E0B">
              <w:rPr>
                <w:lang w:val="ru-RU"/>
              </w:rPr>
              <w:t xml:space="preserve"> </w:t>
            </w:r>
            <w:proofErr w:type="spellStart"/>
            <w:r w:rsidRPr="006E0E0B">
              <w:rPr>
                <w:lang w:val="ru-RU"/>
              </w:rPr>
              <w:t>извършили</w:t>
            </w:r>
            <w:proofErr w:type="spellEnd"/>
            <w:r w:rsidRPr="006E0E0B">
              <w:rPr>
                <w:lang w:val="en-US"/>
              </w:rPr>
              <w:t xml:space="preserve"> </w:t>
            </w:r>
            <w:r w:rsidRPr="006E0E0B">
              <w:rPr>
                <w:b/>
              </w:rPr>
              <w:t>11</w:t>
            </w:r>
            <w:r w:rsidRPr="006E0E0B">
              <w:rPr>
                <w:b/>
                <w:lang w:val="en-US"/>
              </w:rPr>
              <w:t xml:space="preserve"> </w:t>
            </w:r>
            <w:r w:rsidRPr="006E0E0B">
              <w:rPr>
                <w:lang w:val="ru-RU"/>
              </w:rPr>
              <w:t xml:space="preserve">проверки на </w:t>
            </w:r>
            <w:proofErr w:type="spellStart"/>
            <w:r w:rsidRPr="006E0E0B">
              <w:rPr>
                <w:lang w:val="ru-RU"/>
              </w:rPr>
              <w:t>противоепидемичния</w:t>
            </w:r>
            <w:proofErr w:type="spellEnd"/>
            <w:r w:rsidRPr="006E0E0B">
              <w:rPr>
                <w:lang w:val="ru-RU"/>
              </w:rPr>
              <w:t xml:space="preserve"> режим в </w:t>
            </w:r>
            <w:proofErr w:type="spellStart"/>
            <w:r w:rsidRPr="006E0E0B">
              <w:rPr>
                <w:lang w:val="ru-RU"/>
              </w:rPr>
              <w:t>различни</w:t>
            </w:r>
            <w:proofErr w:type="spellEnd"/>
            <w:r w:rsidRPr="006E0E0B">
              <w:rPr>
                <w:lang w:val="ru-RU"/>
              </w:rPr>
              <w:t xml:space="preserve"> </w:t>
            </w:r>
            <w:proofErr w:type="spellStart"/>
            <w:r w:rsidRPr="006E0E0B">
              <w:rPr>
                <w:lang w:val="ru-RU"/>
              </w:rPr>
              <w:t>обекти</w:t>
            </w:r>
            <w:proofErr w:type="spellEnd"/>
            <w:r w:rsidRPr="006E0E0B">
              <w:rPr>
                <w:lang w:val="ru-RU"/>
              </w:rPr>
              <w:t xml:space="preserve"> (амбулатории за </w:t>
            </w:r>
            <w:proofErr w:type="spellStart"/>
            <w:r w:rsidRPr="006E0E0B">
              <w:rPr>
                <w:lang w:val="ru-RU"/>
              </w:rPr>
              <w:t>първична</w:t>
            </w:r>
            <w:proofErr w:type="spellEnd"/>
            <w:r w:rsidRPr="006E0E0B">
              <w:rPr>
                <w:lang w:val="ru-RU"/>
              </w:rPr>
              <w:t xml:space="preserve"> </w:t>
            </w:r>
            <w:proofErr w:type="spellStart"/>
            <w:r w:rsidRPr="006E0E0B">
              <w:rPr>
                <w:lang w:val="ru-RU"/>
              </w:rPr>
              <w:t>медицинска</w:t>
            </w:r>
            <w:proofErr w:type="spellEnd"/>
            <w:r w:rsidRPr="006E0E0B">
              <w:rPr>
                <w:lang w:val="ru-RU"/>
              </w:rPr>
              <w:t xml:space="preserve">, </w:t>
            </w:r>
            <w:proofErr w:type="spellStart"/>
            <w:r w:rsidRPr="006E0E0B">
              <w:rPr>
                <w:lang w:val="ru-RU"/>
              </w:rPr>
              <w:t>специализирана</w:t>
            </w:r>
            <w:proofErr w:type="spellEnd"/>
            <w:r w:rsidRPr="006E0E0B">
              <w:rPr>
                <w:lang w:val="ru-RU"/>
              </w:rPr>
              <w:t xml:space="preserve"> и </w:t>
            </w:r>
            <w:proofErr w:type="spellStart"/>
            <w:r w:rsidRPr="006E0E0B">
              <w:rPr>
                <w:lang w:val="ru-RU"/>
              </w:rPr>
              <w:t>дентална</w:t>
            </w:r>
            <w:proofErr w:type="spellEnd"/>
            <w:r w:rsidRPr="006E0E0B">
              <w:rPr>
                <w:lang w:val="ru-RU"/>
              </w:rPr>
              <w:t xml:space="preserve"> </w:t>
            </w:r>
            <w:proofErr w:type="spellStart"/>
            <w:r w:rsidRPr="006E0E0B">
              <w:rPr>
                <w:lang w:val="ru-RU"/>
              </w:rPr>
              <w:t>помощ</w:t>
            </w:r>
            <w:proofErr w:type="spellEnd"/>
            <w:r w:rsidRPr="006E0E0B">
              <w:rPr>
                <w:lang w:val="ru-RU"/>
              </w:rPr>
              <w:t xml:space="preserve">, </w:t>
            </w:r>
            <w:proofErr w:type="spellStart"/>
            <w:r w:rsidRPr="006E0E0B">
              <w:rPr>
                <w:lang w:val="ru-RU"/>
              </w:rPr>
              <w:t>болнични</w:t>
            </w:r>
            <w:proofErr w:type="spellEnd"/>
            <w:r w:rsidRPr="006E0E0B">
              <w:rPr>
                <w:lang w:val="ru-RU"/>
              </w:rPr>
              <w:t xml:space="preserve"> заведения, детски, </w:t>
            </w:r>
            <w:proofErr w:type="spellStart"/>
            <w:r w:rsidRPr="006E0E0B">
              <w:rPr>
                <w:lang w:val="ru-RU"/>
              </w:rPr>
              <w:t>учебни</w:t>
            </w:r>
            <w:proofErr w:type="spellEnd"/>
            <w:r w:rsidRPr="006E0E0B">
              <w:rPr>
                <w:lang w:val="ru-RU"/>
              </w:rPr>
              <w:t xml:space="preserve"> и </w:t>
            </w:r>
            <w:proofErr w:type="spellStart"/>
            <w:r w:rsidRPr="006E0E0B">
              <w:rPr>
                <w:lang w:val="ru-RU"/>
              </w:rPr>
              <w:t>социални</w:t>
            </w:r>
            <w:proofErr w:type="spellEnd"/>
            <w:r w:rsidRPr="006E0E0B">
              <w:rPr>
                <w:lang w:val="ru-RU"/>
              </w:rPr>
              <w:t xml:space="preserve"> заведения, </w:t>
            </w:r>
            <w:proofErr w:type="spellStart"/>
            <w:r w:rsidRPr="006E0E0B">
              <w:rPr>
                <w:lang w:val="ru-RU"/>
              </w:rPr>
              <w:t>спешни</w:t>
            </w:r>
            <w:proofErr w:type="spellEnd"/>
            <w:r w:rsidRPr="006E0E0B">
              <w:rPr>
                <w:lang w:val="ru-RU"/>
              </w:rPr>
              <w:t xml:space="preserve"> </w:t>
            </w:r>
            <w:proofErr w:type="spellStart"/>
            <w:r w:rsidRPr="006E0E0B">
              <w:rPr>
                <w:lang w:val="ru-RU"/>
              </w:rPr>
              <w:t>центрове</w:t>
            </w:r>
            <w:proofErr w:type="spellEnd"/>
            <w:r w:rsidRPr="006E0E0B">
              <w:rPr>
                <w:lang w:val="ru-RU"/>
              </w:rPr>
              <w:t xml:space="preserve"> и др.), по надзора на острите вяли </w:t>
            </w:r>
            <w:proofErr w:type="spellStart"/>
            <w:r w:rsidRPr="006E0E0B">
              <w:rPr>
                <w:lang w:val="ru-RU"/>
              </w:rPr>
              <w:t>парализи</w:t>
            </w:r>
            <w:proofErr w:type="spellEnd"/>
            <w:r w:rsidRPr="006E0E0B">
              <w:rPr>
                <w:lang w:val="ru-RU"/>
              </w:rPr>
              <w:t xml:space="preserve"> и </w:t>
            </w:r>
            <w:proofErr w:type="spellStart"/>
            <w:r w:rsidRPr="006E0E0B">
              <w:rPr>
                <w:lang w:val="ru-RU"/>
              </w:rPr>
              <w:t>във</w:t>
            </w:r>
            <w:proofErr w:type="spellEnd"/>
            <w:r w:rsidRPr="006E0E0B">
              <w:rPr>
                <w:lang w:val="ru-RU"/>
              </w:rPr>
              <w:t xml:space="preserve"> </w:t>
            </w:r>
            <w:proofErr w:type="spellStart"/>
            <w:r w:rsidRPr="006E0E0B">
              <w:rPr>
                <w:lang w:val="ru-RU"/>
              </w:rPr>
              <w:t>връзка</w:t>
            </w:r>
            <w:proofErr w:type="spellEnd"/>
            <w:r w:rsidRPr="006E0E0B">
              <w:rPr>
                <w:lang w:val="en-US"/>
              </w:rPr>
              <w:t> </w:t>
            </w:r>
            <w:r w:rsidRPr="006E0E0B">
              <w:rPr>
                <w:lang w:val="ru-RU"/>
              </w:rPr>
              <w:t xml:space="preserve">с </w:t>
            </w:r>
            <w:proofErr w:type="spellStart"/>
            <w:r w:rsidRPr="006E0E0B">
              <w:rPr>
                <w:lang w:val="ru-RU"/>
              </w:rPr>
              <w:t>изпълнение</w:t>
            </w:r>
            <w:proofErr w:type="spellEnd"/>
            <w:r w:rsidRPr="006E0E0B">
              <w:rPr>
                <w:lang w:val="ru-RU"/>
              </w:rPr>
              <w:t xml:space="preserve"> </w:t>
            </w:r>
            <w:proofErr w:type="spellStart"/>
            <w:r w:rsidRPr="006E0E0B">
              <w:rPr>
                <w:lang w:val="ru-RU"/>
              </w:rPr>
              <w:t>изискванията</w:t>
            </w:r>
            <w:proofErr w:type="spellEnd"/>
            <w:r w:rsidRPr="006E0E0B">
              <w:rPr>
                <w:lang w:val="ru-RU"/>
              </w:rPr>
              <w:t xml:space="preserve"> на </w:t>
            </w:r>
            <w:proofErr w:type="spellStart"/>
            <w:r w:rsidRPr="006E0E0B">
              <w:rPr>
                <w:lang w:val="ru-RU"/>
              </w:rPr>
              <w:t>наредбата</w:t>
            </w:r>
            <w:proofErr w:type="spellEnd"/>
            <w:r w:rsidRPr="006E0E0B">
              <w:rPr>
                <w:lang w:val="ru-RU"/>
              </w:rPr>
              <w:t xml:space="preserve"> </w:t>
            </w:r>
            <w:proofErr w:type="spellStart"/>
            <w:r w:rsidRPr="006E0E0B">
              <w:rPr>
                <w:lang w:val="ru-RU"/>
              </w:rPr>
              <w:t>забраняваща</w:t>
            </w:r>
            <w:proofErr w:type="spellEnd"/>
            <w:r w:rsidRPr="006E0E0B">
              <w:rPr>
                <w:lang w:val="ru-RU"/>
              </w:rPr>
              <w:t xml:space="preserve"> </w:t>
            </w:r>
            <w:proofErr w:type="spellStart"/>
            <w:r w:rsidRPr="006E0E0B">
              <w:rPr>
                <w:lang w:val="ru-RU"/>
              </w:rPr>
              <w:t>тютюнопушенето</w:t>
            </w:r>
            <w:proofErr w:type="spellEnd"/>
            <w:r w:rsidRPr="006E0E0B">
              <w:rPr>
                <w:lang w:val="ru-RU"/>
              </w:rPr>
              <w:t xml:space="preserve"> в </w:t>
            </w:r>
            <w:proofErr w:type="spellStart"/>
            <w:r w:rsidRPr="006E0E0B">
              <w:rPr>
                <w:lang w:val="ru-RU"/>
              </w:rPr>
              <w:t>лечебните</w:t>
            </w:r>
            <w:proofErr w:type="spellEnd"/>
            <w:r w:rsidRPr="006E0E0B">
              <w:rPr>
                <w:lang w:val="ru-RU"/>
              </w:rPr>
              <w:t xml:space="preserve"> заведения.</w:t>
            </w:r>
            <w:r w:rsidRPr="006E0E0B">
              <w:t xml:space="preserve"> Взети проби  за микробиологичен контрол – </w:t>
            </w:r>
            <w:r w:rsidRPr="006E0E0B">
              <w:rPr>
                <w:lang w:val="en-US"/>
              </w:rPr>
              <w:t>0</w:t>
            </w:r>
            <w:r w:rsidRPr="006E0E0B">
              <w:rPr>
                <w:b/>
                <w:lang w:val="ru-RU"/>
              </w:rPr>
              <w:t xml:space="preserve">, </w:t>
            </w:r>
            <w:r w:rsidRPr="006E0E0B">
              <w:t>химичен анализ</w:t>
            </w:r>
            <w:r w:rsidRPr="006E0E0B">
              <w:rPr>
                <w:b/>
              </w:rPr>
              <w:t xml:space="preserve"> -</w:t>
            </w:r>
            <w:r w:rsidRPr="006E0E0B">
              <w:rPr>
                <w:b/>
                <w:lang w:val="en-US"/>
              </w:rPr>
              <w:t>0</w:t>
            </w:r>
            <w:r w:rsidRPr="006E0E0B">
              <w:rPr>
                <w:b/>
              </w:rPr>
              <w:t xml:space="preserve"> . </w:t>
            </w:r>
          </w:p>
          <w:p w:rsidR="006E0E0B" w:rsidRPr="006E0E0B" w:rsidRDefault="006E0E0B" w:rsidP="006E0E0B">
            <w:pPr>
              <w:shd w:val="clear" w:color="auto" w:fill="FFFFFF"/>
              <w:jc w:val="both"/>
              <w:rPr>
                <w:iCs/>
              </w:rPr>
            </w:pPr>
            <w:r w:rsidRPr="006E0E0B">
              <w:t xml:space="preserve">Извършени проверки относно спазване на противоепидемичните мерки във връзка с </w:t>
            </w:r>
            <w:r w:rsidRPr="006E0E0B">
              <w:rPr>
                <w:iCs/>
                <w:lang w:val="en-US"/>
              </w:rPr>
              <w:t>COVID-19</w:t>
            </w:r>
            <w:r w:rsidRPr="006E0E0B">
              <w:rPr>
                <w:iCs/>
              </w:rPr>
              <w:t xml:space="preserve">- </w:t>
            </w:r>
            <w:r w:rsidRPr="006E0E0B">
              <w:rPr>
                <w:b/>
                <w:iCs/>
              </w:rPr>
              <w:t>5 бр</w:t>
            </w:r>
            <w:r w:rsidRPr="006E0E0B">
              <w:rPr>
                <w:iCs/>
              </w:rPr>
              <w:t>.</w:t>
            </w:r>
            <w:r w:rsidRPr="006E0E0B">
              <w:rPr>
                <w:iCs/>
                <w:lang w:val="en-US"/>
              </w:rPr>
              <w:t xml:space="preserve">, </w:t>
            </w:r>
            <w:r w:rsidRPr="006E0E0B">
              <w:rPr>
                <w:iCs/>
              </w:rPr>
              <w:t xml:space="preserve">от които в ЛЗ за болнична помощ – 0 бр., ЛЗ за </w:t>
            </w:r>
            <w:proofErr w:type="spellStart"/>
            <w:r w:rsidRPr="006E0E0B">
              <w:rPr>
                <w:iCs/>
              </w:rPr>
              <w:t>извънболнична</w:t>
            </w:r>
            <w:proofErr w:type="spellEnd"/>
            <w:r w:rsidRPr="006E0E0B">
              <w:rPr>
                <w:iCs/>
              </w:rPr>
              <w:t xml:space="preserve"> помощ – 5 бр. и детски заведения – </w:t>
            </w:r>
            <w:r w:rsidRPr="006E0E0B">
              <w:rPr>
                <w:iCs/>
                <w:lang w:val="en-US"/>
              </w:rPr>
              <w:t>0</w:t>
            </w:r>
            <w:r w:rsidRPr="006E0E0B">
              <w:rPr>
                <w:iCs/>
              </w:rPr>
              <w:t xml:space="preserve"> бр.</w:t>
            </w:r>
          </w:p>
          <w:p w:rsidR="006E0E0B" w:rsidRPr="006E0E0B" w:rsidRDefault="006E0E0B" w:rsidP="006E0E0B">
            <w:pPr>
              <w:shd w:val="clear" w:color="auto" w:fill="FFFFFF"/>
              <w:jc w:val="both"/>
              <w:rPr>
                <w:b/>
              </w:rPr>
            </w:pPr>
            <w:r w:rsidRPr="006E0E0B">
              <w:rPr>
                <w:iCs/>
              </w:rPr>
              <w:t xml:space="preserve">Извършени проверки на лица за спазване на наложената карантина съвместно с органите на ОД на МВР и община Русе – </w:t>
            </w:r>
            <w:r w:rsidRPr="006E0E0B">
              <w:rPr>
                <w:b/>
                <w:iCs/>
              </w:rPr>
              <w:t>16 бр.</w:t>
            </w:r>
          </w:p>
          <w:p w:rsidR="006E0E0B" w:rsidRPr="006E0E0B" w:rsidRDefault="006E0E0B" w:rsidP="006E0E0B">
            <w:pPr>
              <w:shd w:val="clear" w:color="auto" w:fill="FFFFFF"/>
              <w:jc w:val="both"/>
              <w:rPr>
                <w:lang w:val="ru-RU"/>
              </w:rPr>
            </w:pPr>
            <w:r w:rsidRPr="006E0E0B">
              <w:rPr>
                <w:b/>
                <w:bCs/>
                <w:lang w:val="ru-RU"/>
              </w:rPr>
              <w:t xml:space="preserve">2. </w:t>
            </w:r>
            <w:proofErr w:type="spellStart"/>
            <w:r w:rsidRPr="006E0E0B">
              <w:rPr>
                <w:b/>
                <w:bCs/>
                <w:lang w:val="ru-RU"/>
              </w:rPr>
              <w:t>Контрол</w:t>
            </w:r>
            <w:proofErr w:type="spellEnd"/>
            <w:r w:rsidRPr="006E0E0B">
              <w:rPr>
                <w:b/>
                <w:bCs/>
                <w:lang w:val="ru-RU"/>
              </w:rPr>
              <w:t xml:space="preserve"> на </w:t>
            </w:r>
            <w:proofErr w:type="spellStart"/>
            <w:r w:rsidRPr="006E0E0B">
              <w:rPr>
                <w:b/>
                <w:bCs/>
                <w:lang w:val="ru-RU"/>
              </w:rPr>
              <w:t>паразитозите</w:t>
            </w:r>
            <w:proofErr w:type="spellEnd"/>
          </w:p>
          <w:p w:rsidR="006E0E0B" w:rsidRPr="006E0E0B" w:rsidRDefault="006E0E0B" w:rsidP="006E0E0B">
            <w:pPr>
              <w:shd w:val="clear" w:color="auto" w:fill="FFFFFF"/>
              <w:jc w:val="both"/>
            </w:pPr>
            <w:proofErr w:type="spellStart"/>
            <w:r w:rsidRPr="006E0E0B">
              <w:rPr>
                <w:lang w:val="ru-RU"/>
              </w:rPr>
              <w:t>През</w:t>
            </w:r>
            <w:proofErr w:type="spellEnd"/>
            <w:r w:rsidRPr="006E0E0B">
              <w:rPr>
                <w:lang w:val="ru-RU"/>
              </w:rPr>
              <w:t xml:space="preserve"> </w:t>
            </w:r>
            <w:proofErr w:type="spellStart"/>
            <w:r w:rsidRPr="006E0E0B">
              <w:rPr>
                <w:lang w:val="ru-RU"/>
              </w:rPr>
              <w:t>отчетния</w:t>
            </w:r>
            <w:proofErr w:type="spellEnd"/>
            <w:r w:rsidRPr="006E0E0B">
              <w:rPr>
                <w:lang w:val="ru-RU"/>
              </w:rPr>
              <w:t xml:space="preserve"> период</w:t>
            </w:r>
            <w:r w:rsidRPr="006E0E0B">
              <w:t xml:space="preserve"> няма</w:t>
            </w:r>
            <w:r w:rsidRPr="006E0E0B">
              <w:rPr>
                <w:lang w:val="ru-RU"/>
              </w:rPr>
              <w:t xml:space="preserve"> </w:t>
            </w:r>
            <w:proofErr w:type="spellStart"/>
            <w:r w:rsidRPr="006E0E0B">
              <w:rPr>
                <w:lang w:val="ru-RU"/>
              </w:rPr>
              <w:t>извършени</w:t>
            </w:r>
            <w:proofErr w:type="spellEnd"/>
            <w:r w:rsidRPr="006E0E0B">
              <w:t xml:space="preserve"> </w:t>
            </w:r>
            <w:proofErr w:type="spellStart"/>
            <w:r w:rsidRPr="006E0E0B">
              <w:rPr>
                <w:lang w:val="ru-RU"/>
              </w:rPr>
              <w:t>проверк</w:t>
            </w:r>
            <w:proofErr w:type="spellEnd"/>
            <w:r w:rsidRPr="006E0E0B">
              <w:t xml:space="preserve">и </w:t>
            </w:r>
            <w:r w:rsidRPr="006E0E0B">
              <w:rPr>
                <w:lang w:val="ru-RU"/>
              </w:rPr>
              <w:t>по</w:t>
            </w:r>
            <w:r w:rsidRPr="006E0E0B">
              <w:rPr>
                <w:lang w:val="en-US"/>
              </w:rPr>
              <w:t> </w:t>
            </w:r>
            <w:proofErr w:type="spellStart"/>
            <w:r w:rsidRPr="006E0E0B">
              <w:rPr>
                <w:lang w:val="ru-RU"/>
              </w:rPr>
              <w:t>контрол</w:t>
            </w:r>
            <w:proofErr w:type="spellEnd"/>
            <w:r w:rsidRPr="006E0E0B">
              <w:rPr>
                <w:lang w:val="ru-RU"/>
              </w:rPr>
              <w:t xml:space="preserve"> на </w:t>
            </w:r>
            <w:proofErr w:type="spellStart"/>
            <w:r w:rsidRPr="006E0E0B">
              <w:rPr>
                <w:lang w:val="ru-RU"/>
              </w:rPr>
              <w:t>паразитозите</w:t>
            </w:r>
            <w:proofErr w:type="spellEnd"/>
            <w:r w:rsidRPr="006E0E0B">
              <w:rPr>
                <w:lang w:val="ru-RU"/>
              </w:rPr>
              <w:t xml:space="preserve">, </w:t>
            </w:r>
            <w:proofErr w:type="spellStart"/>
            <w:r w:rsidRPr="006E0E0B">
              <w:rPr>
                <w:lang w:val="ru-RU"/>
              </w:rPr>
              <w:t>относно</w:t>
            </w:r>
            <w:proofErr w:type="spellEnd"/>
            <w:r w:rsidRPr="006E0E0B">
              <w:rPr>
                <w:lang w:val="ru-RU"/>
              </w:rPr>
              <w:t xml:space="preserve"> </w:t>
            </w:r>
            <w:proofErr w:type="spellStart"/>
            <w:r w:rsidRPr="006E0E0B">
              <w:rPr>
                <w:lang w:val="ru-RU"/>
              </w:rPr>
              <w:t>изследване</w:t>
            </w:r>
            <w:proofErr w:type="spellEnd"/>
            <w:r w:rsidRPr="006E0E0B">
              <w:rPr>
                <w:lang w:val="ru-RU"/>
              </w:rPr>
              <w:t xml:space="preserve">, </w:t>
            </w:r>
            <w:proofErr w:type="spellStart"/>
            <w:r w:rsidRPr="006E0E0B">
              <w:rPr>
                <w:lang w:val="ru-RU"/>
              </w:rPr>
              <w:t>диагностициране</w:t>
            </w:r>
            <w:proofErr w:type="spellEnd"/>
            <w:r w:rsidRPr="006E0E0B">
              <w:rPr>
                <w:lang w:val="ru-RU"/>
              </w:rPr>
              <w:t xml:space="preserve">, </w:t>
            </w:r>
            <w:proofErr w:type="spellStart"/>
            <w:r w:rsidRPr="006E0E0B">
              <w:rPr>
                <w:lang w:val="ru-RU"/>
              </w:rPr>
              <w:t>съобщаване</w:t>
            </w:r>
            <w:proofErr w:type="spellEnd"/>
            <w:r w:rsidRPr="006E0E0B">
              <w:rPr>
                <w:lang w:val="ru-RU"/>
              </w:rPr>
              <w:t xml:space="preserve">, лечение, регистрация и диспансеризация на </w:t>
            </w:r>
            <w:proofErr w:type="spellStart"/>
            <w:r w:rsidRPr="006E0E0B">
              <w:rPr>
                <w:lang w:val="ru-RU"/>
              </w:rPr>
              <w:t>малария</w:t>
            </w:r>
            <w:proofErr w:type="spellEnd"/>
            <w:r w:rsidRPr="006E0E0B">
              <w:rPr>
                <w:lang w:val="ru-RU"/>
              </w:rPr>
              <w:t xml:space="preserve">, </w:t>
            </w:r>
            <w:proofErr w:type="spellStart"/>
            <w:r w:rsidRPr="006E0E0B">
              <w:rPr>
                <w:lang w:val="ru-RU"/>
              </w:rPr>
              <w:t>ехинококоза</w:t>
            </w:r>
            <w:proofErr w:type="spellEnd"/>
            <w:r w:rsidRPr="006E0E0B">
              <w:rPr>
                <w:lang w:val="ru-RU"/>
              </w:rPr>
              <w:t xml:space="preserve"> и </w:t>
            </w:r>
            <w:proofErr w:type="spellStart"/>
            <w:r w:rsidRPr="006E0E0B">
              <w:rPr>
                <w:lang w:val="ru-RU"/>
              </w:rPr>
              <w:t>други</w:t>
            </w:r>
            <w:proofErr w:type="spellEnd"/>
            <w:r w:rsidRPr="006E0E0B">
              <w:rPr>
                <w:lang w:val="ru-RU"/>
              </w:rPr>
              <w:t xml:space="preserve"> </w:t>
            </w:r>
            <w:proofErr w:type="spellStart"/>
            <w:r w:rsidRPr="006E0E0B">
              <w:rPr>
                <w:lang w:val="ru-RU"/>
              </w:rPr>
              <w:t>паразитози</w:t>
            </w:r>
            <w:proofErr w:type="spellEnd"/>
            <w:r w:rsidRPr="006E0E0B">
              <w:rPr>
                <w:lang w:val="ru-RU"/>
              </w:rPr>
              <w:t xml:space="preserve">. </w:t>
            </w:r>
            <w:r w:rsidRPr="006E0E0B">
              <w:t xml:space="preserve">Взети проби  </w:t>
            </w:r>
            <w:proofErr w:type="spellStart"/>
            <w:r w:rsidRPr="006E0E0B">
              <w:t>противопаразитологичен</w:t>
            </w:r>
            <w:proofErr w:type="spellEnd"/>
            <w:r w:rsidRPr="006E0E0B">
              <w:t xml:space="preserve"> контрол – </w:t>
            </w:r>
            <w:r w:rsidRPr="006E0E0B">
              <w:rPr>
                <w:b/>
                <w:lang w:val="en-US"/>
              </w:rPr>
              <w:t>0</w:t>
            </w:r>
            <w:r w:rsidRPr="006E0E0B">
              <w:rPr>
                <w:b/>
              </w:rPr>
              <w:t>.</w:t>
            </w:r>
          </w:p>
          <w:p w:rsidR="006E0E0B" w:rsidRPr="006E0E0B" w:rsidRDefault="006E0E0B" w:rsidP="006E0E0B">
            <w:pPr>
              <w:shd w:val="clear" w:color="auto" w:fill="FFFFFF"/>
              <w:jc w:val="both"/>
              <w:rPr>
                <w:lang w:val="ru-RU"/>
              </w:rPr>
            </w:pPr>
            <w:r w:rsidRPr="006E0E0B">
              <w:rPr>
                <w:b/>
                <w:bCs/>
                <w:lang w:val="ru-RU"/>
              </w:rPr>
              <w:t>3. Административно-</w:t>
            </w:r>
            <w:proofErr w:type="spellStart"/>
            <w:r w:rsidRPr="006E0E0B">
              <w:rPr>
                <w:b/>
                <w:bCs/>
                <w:lang w:val="ru-RU"/>
              </w:rPr>
              <w:t>наказателна</w:t>
            </w:r>
            <w:proofErr w:type="spellEnd"/>
            <w:r w:rsidRPr="006E0E0B">
              <w:rPr>
                <w:b/>
                <w:bCs/>
                <w:lang w:val="ru-RU"/>
              </w:rPr>
              <w:t xml:space="preserve"> </w:t>
            </w:r>
            <w:proofErr w:type="spellStart"/>
            <w:r w:rsidRPr="006E0E0B">
              <w:rPr>
                <w:b/>
                <w:bCs/>
                <w:lang w:val="ru-RU"/>
              </w:rPr>
              <w:t>дейност</w:t>
            </w:r>
            <w:proofErr w:type="spellEnd"/>
          </w:p>
          <w:p w:rsidR="006E0E0B" w:rsidRPr="006E0E0B" w:rsidRDefault="006E0E0B" w:rsidP="006E0E0B">
            <w:pPr>
              <w:shd w:val="clear" w:color="auto" w:fill="FFFFFF"/>
              <w:jc w:val="both"/>
              <w:rPr>
                <w:bCs/>
              </w:rPr>
            </w:pPr>
            <w:proofErr w:type="spellStart"/>
            <w:r w:rsidRPr="006E0E0B">
              <w:rPr>
                <w:lang w:val="ru-RU"/>
              </w:rPr>
              <w:t>Връчени</w:t>
            </w:r>
            <w:proofErr w:type="spellEnd"/>
            <w:r w:rsidRPr="006E0E0B">
              <w:rPr>
                <w:lang w:val="ru-RU"/>
              </w:rPr>
              <w:t xml:space="preserve"> предписания –</w:t>
            </w:r>
            <w:r w:rsidRPr="006E0E0B">
              <w:rPr>
                <w:lang w:val="en-US"/>
              </w:rPr>
              <w:t xml:space="preserve"> </w:t>
            </w:r>
            <w:r w:rsidRPr="006E0E0B">
              <w:rPr>
                <w:b/>
              </w:rPr>
              <w:t>85</w:t>
            </w:r>
            <w:r w:rsidRPr="006E0E0B">
              <w:rPr>
                <w:b/>
                <w:lang w:val="en-US"/>
              </w:rPr>
              <w:t xml:space="preserve"> </w:t>
            </w:r>
            <w:proofErr w:type="gramStart"/>
            <w:r w:rsidRPr="006E0E0B">
              <w:rPr>
                <w:b/>
              </w:rPr>
              <w:t>бр.,</w:t>
            </w:r>
            <w:proofErr w:type="gramEnd"/>
            <w:r w:rsidRPr="006E0E0B">
              <w:t xml:space="preserve"> от които</w:t>
            </w:r>
            <w:r w:rsidRPr="006E0E0B">
              <w:rPr>
                <w:lang w:val="en-US"/>
              </w:rPr>
              <w:t xml:space="preserve"> </w:t>
            </w:r>
            <w:r w:rsidRPr="006E0E0B">
              <w:rPr>
                <w:iCs/>
              </w:rPr>
              <w:t xml:space="preserve">за налагане на карантина на болен с потвърден случай на </w:t>
            </w:r>
            <w:r w:rsidRPr="006E0E0B">
              <w:rPr>
                <w:iCs/>
                <w:lang w:val="en-US"/>
              </w:rPr>
              <w:t>COVID-19</w:t>
            </w:r>
            <w:r w:rsidRPr="006E0E0B">
              <w:rPr>
                <w:iCs/>
              </w:rPr>
              <w:t xml:space="preserve"> – 45 бр., за налагане на карантина на контактни на потвърдени случаи на </w:t>
            </w:r>
            <w:r w:rsidRPr="006E0E0B">
              <w:rPr>
                <w:iCs/>
                <w:lang w:val="en-US"/>
              </w:rPr>
              <w:t xml:space="preserve">COVID-19 – </w:t>
            </w:r>
            <w:r w:rsidRPr="006E0E0B">
              <w:rPr>
                <w:iCs/>
              </w:rPr>
              <w:t xml:space="preserve">40 бр. </w:t>
            </w:r>
          </w:p>
          <w:p w:rsidR="006E0E0B" w:rsidRPr="006E0E0B" w:rsidRDefault="006E0E0B" w:rsidP="006E0E0B">
            <w:pPr>
              <w:shd w:val="clear" w:color="auto" w:fill="FFFFFF"/>
              <w:jc w:val="both"/>
              <w:rPr>
                <w:b/>
                <w:lang w:val="en-US"/>
              </w:rPr>
            </w:pPr>
            <w:proofErr w:type="spellStart"/>
            <w:r w:rsidRPr="006E0E0B">
              <w:rPr>
                <w:lang w:val="ru-RU"/>
              </w:rPr>
              <w:t>Издадени</w:t>
            </w:r>
            <w:proofErr w:type="spellEnd"/>
            <w:r w:rsidRPr="006E0E0B">
              <w:rPr>
                <w:lang w:val="ru-RU"/>
              </w:rPr>
              <w:t xml:space="preserve"> АУАН </w:t>
            </w:r>
            <w:r w:rsidRPr="006E0E0B">
              <w:rPr>
                <w:lang w:val="en-US"/>
              </w:rPr>
              <w:t>-</w:t>
            </w:r>
            <w:r w:rsidRPr="006E0E0B">
              <w:rPr>
                <w:lang w:val="ru-RU"/>
              </w:rPr>
              <w:t xml:space="preserve"> </w:t>
            </w:r>
            <w:r w:rsidRPr="006E0E0B">
              <w:rPr>
                <w:b/>
                <w:lang w:val="en-US"/>
              </w:rPr>
              <w:t>0</w:t>
            </w:r>
          </w:p>
          <w:p w:rsidR="006E0E0B" w:rsidRPr="006E0E0B" w:rsidRDefault="006E0E0B" w:rsidP="006E0E0B">
            <w:pPr>
              <w:shd w:val="clear" w:color="auto" w:fill="FFFFFF"/>
              <w:jc w:val="both"/>
            </w:pPr>
            <w:proofErr w:type="spellStart"/>
            <w:r w:rsidRPr="006E0E0B">
              <w:rPr>
                <w:lang w:val="ru-RU"/>
              </w:rPr>
              <w:t>Отстранени</w:t>
            </w:r>
            <w:proofErr w:type="spellEnd"/>
            <w:r w:rsidRPr="006E0E0B">
              <w:rPr>
                <w:lang w:val="ru-RU"/>
              </w:rPr>
              <w:t xml:space="preserve"> лица </w:t>
            </w:r>
            <w:proofErr w:type="gramStart"/>
            <w:r w:rsidRPr="006E0E0B">
              <w:rPr>
                <w:lang w:val="ru-RU"/>
              </w:rPr>
              <w:t>от работа</w:t>
            </w:r>
            <w:proofErr w:type="gramEnd"/>
            <w:r w:rsidRPr="006E0E0B">
              <w:rPr>
                <w:lang w:val="ru-RU"/>
              </w:rPr>
              <w:t xml:space="preserve"> – </w:t>
            </w:r>
            <w:r w:rsidRPr="006E0E0B">
              <w:rPr>
                <w:b/>
              </w:rPr>
              <w:t>0</w:t>
            </w:r>
          </w:p>
          <w:p w:rsidR="006E0E0B" w:rsidRPr="006E0E0B" w:rsidRDefault="006E0E0B" w:rsidP="006E0E0B">
            <w:pPr>
              <w:shd w:val="clear" w:color="auto" w:fill="FFFFFF"/>
              <w:jc w:val="both"/>
            </w:pPr>
            <w:r w:rsidRPr="006E0E0B">
              <w:t xml:space="preserve">Заповеди за временно спиране дейността на обект – </w:t>
            </w:r>
            <w:r w:rsidRPr="006E0E0B">
              <w:rPr>
                <w:b/>
              </w:rPr>
              <w:t>1</w:t>
            </w:r>
          </w:p>
          <w:p w:rsidR="006E0E0B" w:rsidRPr="006E0E0B" w:rsidRDefault="006E0E0B" w:rsidP="006E0E0B">
            <w:pPr>
              <w:shd w:val="clear" w:color="auto" w:fill="FFFFFF"/>
              <w:jc w:val="both"/>
              <w:rPr>
                <w:lang w:val="ru-RU"/>
              </w:rPr>
            </w:pPr>
            <w:r w:rsidRPr="006E0E0B">
              <w:rPr>
                <w:b/>
                <w:bCs/>
                <w:u w:val="single"/>
                <w:lang w:val="ru-RU"/>
              </w:rPr>
              <w:t xml:space="preserve">ІІ. Надзор на </w:t>
            </w:r>
            <w:proofErr w:type="spellStart"/>
            <w:r w:rsidRPr="006E0E0B">
              <w:rPr>
                <w:b/>
                <w:bCs/>
                <w:u w:val="single"/>
                <w:lang w:val="ru-RU"/>
              </w:rPr>
              <w:t>заразните</w:t>
            </w:r>
            <w:proofErr w:type="spellEnd"/>
            <w:r w:rsidRPr="006E0E0B">
              <w:rPr>
                <w:b/>
                <w:bCs/>
                <w:u w:val="single"/>
                <w:lang w:val="ru-RU"/>
              </w:rPr>
              <w:t xml:space="preserve"> и </w:t>
            </w:r>
            <w:proofErr w:type="spellStart"/>
            <w:r w:rsidRPr="006E0E0B">
              <w:rPr>
                <w:b/>
                <w:bCs/>
                <w:u w:val="single"/>
                <w:lang w:val="ru-RU"/>
              </w:rPr>
              <w:t>паразитни</w:t>
            </w:r>
            <w:proofErr w:type="spellEnd"/>
            <w:r w:rsidRPr="006E0E0B">
              <w:rPr>
                <w:b/>
                <w:bCs/>
                <w:u w:val="single"/>
                <w:lang w:val="ru-RU"/>
              </w:rPr>
              <w:t xml:space="preserve"> </w:t>
            </w:r>
            <w:proofErr w:type="spellStart"/>
            <w:r w:rsidRPr="006E0E0B">
              <w:rPr>
                <w:b/>
                <w:bCs/>
                <w:u w:val="single"/>
                <w:lang w:val="ru-RU"/>
              </w:rPr>
              <w:t>болести</w:t>
            </w:r>
            <w:proofErr w:type="spellEnd"/>
          </w:p>
          <w:p w:rsidR="006E0E0B" w:rsidRPr="006E0E0B" w:rsidRDefault="006E0E0B" w:rsidP="006E0E0B">
            <w:pPr>
              <w:shd w:val="clear" w:color="auto" w:fill="FFFFFF"/>
              <w:jc w:val="both"/>
              <w:rPr>
                <w:lang w:val="ru-RU"/>
              </w:rPr>
            </w:pPr>
            <w:proofErr w:type="spellStart"/>
            <w:r w:rsidRPr="006E0E0B">
              <w:rPr>
                <w:lang w:val="ru-RU"/>
              </w:rPr>
              <w:t>Извършени</w:t>
            </w:r>
            <w:proofErr w:type="spellEnd"/>
            <w:r w:rsidRPr="006E0E0B">
              <w:rPr>
                <w:lang w:val="ru-RU"/>
              </w:rPr>
              <w:t xml:space="preserve"> </w:t>
            </w:r>
            <w:proofErr w:type="spellStart"/>
            <w:r w:rsidRPr="006E0E0B">
              <w:rPr>
                <w:lang w:val="ru-RU"/>
              </w:rPr>
              <w:t>са</w:t>
            </w:r>
            <w:proofErr w:type="spellEnd"/>
            <w:r w:rsidRPr="006E0E0B">
              <w:rPr>
                <w:lang w:val="ru-RU"/>
              </w:rPr>
              <w:t xml:space="preserve"> </w:t>
            </w:r>
            <w:r w:rsidRPr="006E0E0B">
              <w:rPr>
                <w:b/>
              </w:rPr>
              <w:t>15</w:t>
            </w:r>
            <w:r w:rsidRPr="006E0E0B">
              <w:rPr>
                <w:b/>
                <w:lang w:val="ru-RU"/>
              </w:rPr>
              <w:t xml:space="preserve"> </w:t>
            </w:r>
            <w:proofErr w:type="spellStart"/>
            <w:r w:rsidRPr="006E0E0B">
              <w:rPr>
                <w:lang w:val="ru-RU"/>
              </w:rPr>
              <w:t>епидемиологични</w:t>
            </w:r>
            <w:proofErr w:type="spellEnd"/>
            <w:r w:rsidRPr="006E0E0B">
              <w:rPr>
                <w:lang w:val="ru-RU"/>
              </w:rPr>
              <w:t xml:space="preserve"> </w:t>
            </w:r>
            <w:proofErr w:type="spellStart"/>
            <w:r w:rsidRPr="006E0E0B">
              <w:rPr>
                <w:lang w:val="ru-RU"/>
              </w:rPr>
              <w:t>проучвания</w:t>
            </w:r>
            <w:proofErr w:type="spellEnd"/>
            <w:r w:rsidRPr="006E0E0B">
              <w:rPr>
                <w:lang w:val="ru-RU"/>
              </w:rPr>
              <w:t xml:space="preserve"> на </w:t>
            </w:r>
            <w:proofErr w:type="spellStart"/>
            <w:r w:rsidRPr="006E0E0B">
              <w:rPr>
                <w:lang w:val="ru-RU"/>
              </w:rPr>
              <w:t>болни</w:t>
            </w:r>
            <w:proofErr w:type="spellEnd"/>
            <w:r w:rsidRPr="006E0E0B">
              <w:rPr>
                <w:lang w:val="ru-RU"/>
              </w:rPr>
              <w:t xml:space="preserve"> с </w:t>
            </w:r>
            <w:proofErr w:type="spellStart"/>
            <w:r w:rsidRPr="006E0E0B">
              <w:rPr>
                <w:lang w:val="ru-RU"/>
              </w:rPr>
              <w:t>различни</w:t>
            </w:r>
            <w:proofErr w:type="spellEnd"/>
            <w:r w:rsidRPr="006E0E0B">
              <w:rPr>
                <w:lang w:val="ru-RU"/>
              </w:rPr>
              <w:t xml:space="preserve"> </w:t>
            </w:r>
            <w:proofErr w:type="spellStart"/>
            <w:r w:rsidRPr="006E0E0B">
              <w:rPr>
                <w:lang w:val="ru-RU"/>
              </w:rPr>
              <w:t>заразни</w:t>
            </w:r>
            <w:proofErr w:type="spellEnd"/>
            <w:r w:rsidRPr="006E0E0B">
              <w:rPr>
                <w:lang w:val="ru-RU"/>
              </w:rPr>
              <w:t xml:space="preserve"> </w:t>
            </w:r>
            <w:proofErr w:type="spellStart"/>
            <w:r w:rsidRPr="006E0E0B">
              <w:rPr>
                <w:lang w:val="ru-RU"/>
              </w:rPr>
              <w:t>заболявания</w:t>
            </w:r>
            <w:proofErr w:type="spellEnd"/>
            <w:r w:rsidRPr="006E0E0B">
              <w:rPr>
                <w:lang w:val="ru-RU"/>
              </w:rPr>
              <w:t xml:space="preserve"> и </w:t>
            </w:r>
            <w:proofErr w:type="spellStart"/>
            <w:r w:rsidRPr="006E0E0B">
              <w:rPr>
                <w:lang w:val="ru-RU"/>
              </w:rPr>
              <w:t>са</w:t>
            </w:r>
            <w:proofErr w:type="spellEnd"/>
            <w:r w:rsidRPr="006E0E0B">
              <w:rPr>
                <w:lang w:val="ru-RU"/>
              </w:rPr>
              <w:t xml:space="preserve"> </w:t>
            </w:r>
            <w:proofErr w:type="spellStart"/>
            <w:r w:rsidRPr="006E0E0B">
              <w:rPr>
                <w:lang w:val="ru-RU"/>
              </w:rPr>
              <w:t>предприети</w:t>
            </w:r>
            <w:proofErr w:type="spellEnd"/>
            <w:r w:rsidRPr="006E0E0B">
              <w:rPr>
                <w:lang w:val="ru-RU"/>
              </w:rPr>
              <w:t xml:space="preserve"> </w:t>
            </w:r>
            <w:proofErr w:type="spellStart"/>
            <w:r w:rsidRPr="006E0E0B">
              <w:rPr>
                <w:lang w:val="ru-RU"/>
              </w:rPr>
              <w:t>противоепидемични</w:t>
            </w:r>
            <w:proofErr w:type="spellEnd"/>
            <w:r w:rsidRPr="006E0E0B">
              <w:rPr>
                <w:lang w:val="ru-RU"/>
              </w:rPr>
              <w:t xml:space="preserve"> мерки в </w:t>
            </w:r>
            <w:proofErr w:type="spellStart"/>
            <w:r w:rsidRPr="006E0E0B">
              <w:rPr>
                <w:lang w:val="ru-RU"/>
              </w:rPr>
              <w:t>заразните</w:t>
            </w:r>
            <w:proofErr w:type="spellEnd"/>
            <w:r w:rsidRPr="006E0E0B">
              <w:rPr>
                <w:lang w:val="ru-RU"/>
              </w:rPr>
              <w:t xml:space="preserve"> огнища.</w:t>
            </w:r>
          </w:p>
          <w:p w:rsidR="006E0E0B" w:rsidRPr="006E0E0B" w:rsidRDefault="006E0E0B" w:rsidP="006E0E0B">
            <w:pPr>
              <w:shd w:val="clear" w:color="auto" w:fill="FFFFFF"/>
              <w:jc w:val="both"/>
              <w:rPr>
                <w:bCs/>
                <w:lang w:val="en-US"/>
              </w:rPr>
            </w:pPr>
            <w:r w:rsidRPr="006E0E0B">
              <w:rPr>
                <w:b/>
                <w:bCs/>
                <w:u w:val="single"/>
                <w:lang w:val="ru-RU"/>
              </w:rPr>
              <w:t xml:space="preserve">ІІІ. </w:t>
            </w:r>
            <w:proofErr w:type="spellStart"/>
            <w:r w:rsidRPr="006E0E0B">
              <w:rPr>
                <w:b/>
                <w:bCs/>
                <w:u w:val="single"/>
                <w:lang w:val="ru-RU"/>
              </w:rPr>
              <w:t>Имунопрофилактика</w:t>
            </w:r>
            <w:proofErr w:type="spellEnd"/>
            <w:r w:rsidRPr="006E0E0B">
              <w:rPr>
                <w:b/>
                <w:bCs/>
                <w:u w:val="single"/>
                <w:lang w:val="ru-RU"/>
              </w:rPr>
              <w:t xml:space="preserve"> </w:t>
            </w:r>
            <w:proofErr w:type="gramStart"/>
            <w:r w:rsidRPr="006E0E0B">
              <w:rPr>
                <w:bCs/>
                <w:lang w:val="ru-RU"/>
              </w:rPr>
              <w:t>–.</w:t>
            </w:r>
            <w:proofErr w:type="spellStart"/>
            <w:r w:rsidRPr="006E0E0B">
              <w:rPr>
                <w:bCs/>
                <w:lang w:val="ru-RU"/>
              </w:rPr>
              <w:t>раздаване</w:t>
            </w:r>
            <w:proofErr w:type="spellEnd"/>
            <w:proofErr w:type="gramEnd"/>
            <w:r w:rsidRPr="006E0E0B">
              <w:rPr>
                <w:bCs/>
                <w:lang w:val="ru-RU"/>
              </w:rPr>
              <w:t xml:space="preserve"> на </w:t>
            </w:r>
            <w:proofErr w:type="spellStart"/>
            <w:r w:rsidRPr="006E0E0B">
              <w:rPr>
                <w:bCs/>
                <w:lang w:val="ru-RU"/>
              </w:rPr>
              <w:t>ваксини</w:t>
            </w:r>
            <w:proofErr w:type="spellEnd"/>
            <w:r w:rsidRPr="006E0E0B">
              <w:rPr>
                <w:bCs/>
                <w:lang w:val="ru-RU"/>
              </w:rPr>
              <w:t xml:space="preserve"> на ОПЛ</w:t>
            </w:r>
          </w:p>
          <w:p w:rsidR="006E0E0B" w:rsidRPr="006E0E0B" w:rsidRDefault="006E0E0B" w:rsidP="006E0E0B">
            <w:pPr>
              <w:shd w:val="clear" w:color="auto" w:fill="FFFFFF"/>
              <w:jc w:val="both"/>
              <w:rPr>
                <w:b/>
                <w:bCs/>
                <w:u w:val="single"/>
                <w:lang w:val="ru-RU"/>
              </w:rPr>
            </w:pPr>
            <w:r w:rsidRPr="006E0E0B">
              <w:rPr>
                <w:b/>
                <w:bCs/>
                <w:u w:val="single"/>
                <w:lang w:val="en-US"/>
              </w:rPr>
              <w:t>IV</w:t>
            </w:r>
            <w:proofErr w:type="gramStart"/>
            <w:r w:rsidRPr="006E0E0B">
              <w:rPr>
                <w:b/>
                <w:bCs/>
                <w:u w:val="single"/>
                <w:lang w:val="ru-RU"/>
              </w:rPr>
              <w:t>.  Оказана</w:t>
            </w:r>
            <w:proofErr w:type="gramEnd"/>
            <w:r w:rsidRPr="006E0E0B">
              <w:rPr>
                <w:b/>
                <w:bCs/>
                <w:u w:val="single"/>
                <w:lang w:val="ru-RU"/>
              </w:rPr>
              <w:t xml:space="preserve"> методична </w:t>
            </w:r>
            <w:proofErr w:type="spellStart"/>
            <w:r w:rsidRPr="006E0E0B">
              <w:rPr>
                <w:b/>
                <w:bCs/>
                <w:u w:val="single"/>
                <w:lang w:val="ru-RU"/>
              </w:rPr>
              <w:t>помощ</w:t>
            </w:r>
            <w:proofErr w:type="spellEnd"/>
            <w:r w:rsidRPr="006E0E0B">
              <w:rPr>
                <w:b/>
                <w:bCs/>
                <w:u w:val="single"/>
                <w:lang w:val="ru-RU"/>
              </w:rPr>
              <w:t xml:space="preserve"> (ОМП</w:t>
            </w:r>
            <w:r w:rsidRPr="006E0E0B">
              <w:rPr>
                <w:b/>
                <w:bCs/>
                <w:lang w:val="ru-RU"/>
              </w:rPr>
              <w:t xml:space="preserve">) – </w:t>
            </w:r>
            <w:r w:rsidRPr="006E0E0B">
              <w:rPr>
                <w:b/>
                <w:bCs/>
              </w:rPr>
              <w:t>0.</w:t>
            </w:r>
          </w:p>
          <w:p w:rsidR="006E0E0B" w:rsidRPr="006E0E0B" w:rsidRDefault="006E0E0B" w:rsidP="006E0E0B">
            <w:pPr>
              <w:shd w:val="clear" w:color="auto" w:fill="FFFFFF"/>
              <w:jc w:val="both"/>
              <w:rPr>
                <w:bCs/>
              </w:rPr>
            </w:pPr>
            <w:r w:rsidRPr="006E0E0B">
              <w:rPr>
                <w:b/>
                <w:bCs/>
                <w:u w:val="single"/>
                <w:lang w:val="en-US"/>
              </w:rPr>
              <w:t>V</w:t>
            </w:r>
            <w:r w:rsidRPr="006E0E0B">
              <w:rPr>
                <w:b/>
                <w:bCs/>
                <w:u w:val="single"/>
                <w:lang w:val="ru-RU"/>
              </w:rPr>
              <w:t>.</w:t>
            </w:r>
            <w:r w:rsidRPr="006E0E0B">
              <w:rPr>
                <w:b/>
                <w:bCs/>
                <w:u w:val="single"/>
              </w:rPr>
              <w:t xml:space="preserve"> Работни срещи (</w:t>
            </w:r>
            <w:proofErr w:type="spellStart"/>
            <w:r w:rsidRPr="006E0E0B">
              <w:rPr>
                <w:b/>
                <w:bCs/>
                <w:u w:val="single"/>
              </w:rPr>
              <w:t>епидки</w:t>
            </w:r>
            <w:proofErr w:type="spellEnd"/>
            <w:r w:rsidRPr="006E0E0B">
              <w:rPr>
                <w:b/>
                <w:bCs/>
                <w:u w:val="single"/>
              </w:rPr>
              <w:t>)</w:t>
            </w:r>
            <w:r w:rsidRPr="006E0E0B">
              <w:rPr>
                <w:b/>
                <w:bCs/>
              </w:rPr>
              <w:t xml:space="preserve"> </w:t>
            </w:r>
            <w:r w:rsidRPr="006E0E0B">
              <w:rPr>
                <w:b/>
                <w:bCs/>
                <w:lang w:val="ru-RU"/>
              </w:rPr>
              <w:t xml:space="preserve">– участие в заседание на Постоянно </w:t>
            </w:r>
            <w:proofErr w:type="spellStart"/>
            <w:r w:rsidRPr="006E0E0B">
              <w:rPr>
                <w:b/>
                <w:bCs/>
                <w:lang w:val="ru-RU"/>
              </w:rPr>
              <w:t>действащата</w:t>
            </w:r>
            <w:proofErr w:type="spellEnd"/>
            <w:r w:rsidRPr="006E0E0B">
              <w:rPr>
                <w:b/>
                <w:bCs/>
                <w:lang w:val="ru-RU"/>
              </w:rPr>
              <w:t xml:space="preserve"> </w:t>
            </w:r>
            <w:proofErr w:type="spellStart"/>
            <w:r w:rsidRPr="006E0E0B">
              <w:rPr>
                <w:b/>
                <w:bCs/>
                <w:lang w:val="ru-RU"/>
              </w:rPr>
              <w:t>областна</w:t>
            </w:r>
            <w:proofErr w:type="spellEnd"/>
            <w:r w:rsidRPr="006E0E0B">
              <w:rPr>
                <w:b/>
                <w:bCs/>
                <w:lang w:val="ru-RU"/>
              </w:rPr>
              <w:t xml:space="preserve"> </w:t>
            </w:r>
            <w:proofErr w:type="spellStart"/>
            <w:r w:rsidRPr="006E0E0B">
              <w:rPr>
                <w:b/>
                <w:bCs/>
                <w:lang w:val="ru-RU"/>
              </w:rPr>
              <w:t>епизоотична</w:t>
            </w:r>
            <w:proofErr w:type="spellEnd"/>
            <w:r w:rsidRPr="006E0E0B">
              <w:rPr>
                <w:b/>
                <w:bCs/>
                <w:lang w:val="ru-RU"/>
              </w:rPr>
              <w:t xml:space="preserve"> </w:t>
            </w:r>
            <w:proofErr w:type="spellStart"/>
            <w:r w:rsidRPr="006E0E0B">
              <w:rPr>
                <w:b/>
                <w:bCs/>
                <w:lang w:val="ru-RU"/>
              </w:rPr>
              <w:t>комисия</w:t>
            </w:r>
            <w:proofErr w:type="spellEnd"/>
          </w:p>
          <w:p w:rsidR="006E0E0B" w:rsidRPr="006E0E0B" w:rsidRDefault="006E0E0B" w:rsidP="006E0E0B">
            <w:pPr>
              <w:shd w:val="clear" w:color="auto" w:fill="FFFFFF"/>
              <w:jc w:val="both"/>
            </w:pPr>
            <w:r w:rsidRPr="006E0E0B">
              <w:rPr>
                <w:b/>
                <w:bCs/>
                <w:lang w:val="en-US"/>
              </w:rPr>
              <w:t>VII</w:t>
            </w:r>
            <w:r w:rsidRPr="006E0E0B">
              <w:rPr>
                <w:b/>
                <w:bCs/>
                <w:lang w:val="ru-RU"/>
              </w:rPr>
              <w:t>.</w:t>
            </w:r>
            <w:r w:rsidRPr="006E0E0B">
              <w:rPr>
                <w:b/>
                <w:bCs/>
              </w:rPr>
              <w:t xml:space="preserve"> Жалби, сигнали и запитвания във връзка с разпространението на </w:t>
            </w:r>
            <w:r w:rsidRPr="006E0E0B">
              <w:rPr>
                <w:b/>
                <w:bCs/>
                <w:lang w:val="en-US"/>
              </w:rPr>
              <w:t xml:space="preserve">COVID-19 – </w:t>
            </w:r>
            <w:r w:rsidRPr="006E0E0B">
              <w:rPr>
                <w:b/>
                <w:bCs/>
              </w:rPr>
              <w:t xml:space="preserve">8 </w:t>
            </w:r>
            <w:proofErr w:type="spellStart"/>
            <w:r w:rsidRPr="006E0E0B">
              <w:rPr>
                <w:b/>
                <w:bCs/>
              </w:rPr>
              <w:t>бр</w:t>
            </w:r>
            <w:proofErr w:type="spellEnd"/>
            <w:r w:rsidRPr="006E0E0B">
              <w:rPr>
                <w:b/>
                <w:bCs/>
                <w:lang w:val="en-US"/>
              </w:rPr>
              <w:t>.</w:t>
            </w:r>
            <w:r w:rsidRPr="006E0E0B">
              <w:rPr>
                <w:b/>
                <w:bCs/>
              </w:rPr>
              <w:t xml:space="preserve"> </w:t>
            </w:r>
          </w:p>
          <w:p w:rsidR="006E0E0B" w:rsidRPr="006E0E0B" w:rsidRDefault="006E0E0B" w:rsidP="006E0E0B">
            <w:pPr>
              <w:shd w:val="clear" w:color="auto" w:fill="FFFFFF"/>
              <w:jc w:val="both"/>
              <w:rPr>
                <w:b/>
                <w:bCs/>
                <w:u w:val="single"/>
              </w:rPr>
            </w:pPr>
            <w:r w:rsidRPr="006E0E0B">
              <w:rPr>
                <w:b/>
                <w:bCs/>
                <w:u w:val="single"/>
                <w:lang w:val="en-US"/>
              </w:rPr>
              <w:t>VI</w:t>
            </w:r>
            <w:r w:rsidRPr="006E0E0B">
              <w:rPr>
                <w:b/>
                <w:bCs/>
                <w:u w:val="single"/>
                <w:lang w:val="ru-RU"/>
              </w:rPr>
              <w:t xml:space="preserve">. </w:t>
            </w:r>
            <w:proofErr w:type="spellStart"/>
            <w:r w:rsidRPr="006E0E0B">
              <w:rPr>
                <w:b/>
                <w:bCs/>
                <w:u w:val="single"/>
                <w:lang w:val="ru-RU"/>
              </w:rPr>
              <w:t>Административни</w:t>
            </w:r>
            <w:proofErr w:type="spellEnd"/>
            <w:r w:rsidRPr="006E0E0B">
              <w:rPr>
                <w:b/>
                <w:bCs/>
                <w:u w:val="single"/>
                <w:lang w:val="ru-RU"/>
              </w:rPr>
              <w:t xml:space="preserve"> услуги</w:t>
            </w:r>
          </w:p>
          <w:p w:rsidR="006E0E0B" w:rsidRPr="006E0E0B" w:rsidRDefault="006E0E0B" w:rsidP="006E0E0B">
            <w:pPr>
              <w:shd w:val="clear" w:color="auto" w:fill="FFFFFF"/>
              <w:jc w:val="both"/>
              <w:rPr>
                <w:lang w:val="ru-RU"/>
              </w:rPr>
            </w:pPr>
            <w:r w:rsidRPr="006E0E0B">
              <w:rPr>
                <w:lang w:val="ru-RU"/>
              </w:rPr>
              <w:t xml:space="preserve">Сертификат за </w:t>
            </w:r>
            <w:proofErr w:type="spellStart"/>
            <w:r w:rsidRPr="006E0E0B">
              <w:rPr>
                <w:lang w:val="ru-RU"/>
              </w:rPr>
              <w:t>имунизационно</w:t>
            </w:r>
            <w:proofErr w:type="spellEnd"/>
            <w:r w:rsidRPr="006E0E0B">
              <w:rPr>
                <w:lang w:val="ru-RU"/>
              </w:rPr>
              <w:t xml:space="preserve"> </w:t>
            </w:r>
            <w:proofErr w:type="spellStart"/>
            <w:r w:rsidRPr="006E0E0B">
              <w:rPr>
                <w:lang w:val="ru-RU"/>
              </w:rPr>
              <w:t>състояние</w:t>
            </w:r>
            <w:proofErr w:type="spellEnd"/>
            <w:r w:rsidRPr="006E0E0B">
              <w:rPr>
                <w:lang w:val="ru-RU"/>
              </w:rPr>
              <w:t xml:space="preserve"> –</w:t>
            </w:r>
            <w:r w:rsidRPr="006E0E0B">
              <w:t xml:space="preserve"> </w:t>
            </w:r>
            <w:r w:rsidRPr="006E0E0B">
              <w:rPr>
                <w:b/>
              </w:rPr>
              <w:t>4</w:t>
            </w:r>
            <w:r w:rsidRPr="006E0E0B">
              <w:rPr>
                <w:lang w:val="en-US"/>
              </w:rPr>
              <w:t xml:space="preserve"> </w:t>
            </w:r>
            <w:r w:rsidRPr="006E0E0B">
              <w:rPr>
                <w:b/>
              </w:rPr>
              <w:t>бр.</w:t>
            </w:r>
          </w:p>
          <w:p w:rsidR="006E0E0B" w:rsidRPr="006E0E0B" w:rsidRDefault="006E0E0B" w:rsidP="006E0E0B">
            <w:pPr>
              <w:shd w:val="clear" w:color="auto" w:fill="FFFFFF"/>
              <w:jc w:val="both"/>
              <w:rPr>
                <w:b/>
                <w:lang w:val="ru-RU"/>
              </w:rPr>
            </w:pPr>
            <w:r w:rsidRPr="006E0E0B">
              <w:rPr>
                <w:lang w:val="ru-RU"/>
              </w:rPr>
              <w:t xml:space="preserve">Сертификат за </w:t>
            </w:r>
            <w:proofErr w:type="spellStart"/>
            <w:r w:rsidRPr="006E0E0B">
              <w:rPr>
                <w:lang w:val="ru-RU"/>
              </w:rPr>
              <w:t>освобождаване</w:t>
            </w:r>
            <w:proofErr w:type="spellEnd"/>
            <w:r w:rsidRPr="006E0E0B">
              <w:rPr>
                <w:lang w:val="ru-RU"/>
              </w:rPr>
              <w:t xml:space="preserve"> на </w:t>
            </w:r>
            <w:proofErr w:type="spellStart"/>
            <w:r w:rsidRPr="006E0E0B">
              <w:rPr>
                <w:lang w:val="ru-RU"/>
              </w:rPr>
              <w:t>кораб</w:t>
            </w:r>
            <w:proofErr w:type="spellEnd"/>
            <w:r w:rsidRPr="006E0E0B">
              <w:rPr>
                <w:lang w:val="ru-RU"/>
              </w:rPr>
              <w:t xml:space="preserve"> от </w:t>
            </w:r>
            <w:proofErr w:type="spellStart"/>
            <w:r w:rsidRPr="006E0E0B">
              <w:rPr>
                <w:lang w:val="ru-RU"/>
              </w:rPr>
              <w:t>здравен</w:t>
            </w:r>
            <w:proofErr w:type="spellEnd"/>
            <w:r w:rsidRPr="006E0E0B">
              <w:rPr>
                <w:lang w:val="ru-RU"/>
              </w:rPr>
              <w:t xml:space="preserve"> </w:t>
            </w:r>
            <w:proofErr w:type="spellStart"/>
            <w:r w:rsidRPr="006E0E0B">
              <w:rPr>
                <w:lang w:val="ru-RU"/>
              </w:rPr>
              <w:t>контрол</w:t>
            </w:r>
            <w:proofErr w:type="spellEnd"/>
            <w:r w:rsidRPr="006E0E0B">
              <w:rPr>
                <w:lang w:val="ru-RU"/>
              </w:rPr>
              <w:t xml:space="preserve"> – </w:t>
            </w:r>
            <w:r w:rsidRPr="006E0E0B">
              <w:rPr>
                <w:b/>
              </w:rPr>
              <w:t>0</w:t>
            </w:r>
            <w:r w:rsidRPr="006E0E0B">
              <w:rPr>
                <w:b/>
                <w:lang w:val="ru-RU"/>
              </w:rPr>
              <w:t xml:space="preserve"> </w:t>
            </w:r>
            <w:proofErr w:type="spellStart"/>
            <w:r w:rsidRPr="006E0E0B">
              <w:rPr>
                <w:b/>
                <w:lang w:val="ru-RU"/>
              </w:rPr>
              <w:t>бр</w:t>
            </w:r>
            <w:proofErr w:type="spellEnd"/>
            <w:r w:rsidRPr="006E0E0B">
              <w:rPr>
                <w:b/>
                <w:lang w:val="ru-RU"/>
              </w:rPr>
              <w:t>.</w:t>
            </w:r>
          </w:p>
          <w:p w:rsidR="006E0E0B" w:rsidRPr="006E0E0B" w:rsidRDefault="006E0E0B" w:rsidP="006E0E0B">
            <w:pPr>
              <w:shd w:val="clear" w:color="auto" w:fill="FFFFFF"/>
              <w:tabs>
                <w:tab w:val="left" w:pos="9360"/>
              </w:tabs>
              <w:jc w:val="both"/>
              <w:rPr>
                <w:b/>
              </w:rPr>
            </w:pPr>
            <w:r w:rsidRPr="006E0E0B">
              <w:rPr>
                <w:lang w:val="ru-RU"/>
              </w:rPr>
              <w:t xml:space="preserve">Становище за </w:t>
            </w:r>
            <w:proofErr w:type="spellStart"/>
            <w:r w:rsidRPr="006E0E0B">
              <w:rPr>
                <w:lang w:val="ru-RU"/>
              </w:rPr>
              <w:t>класификация</w:t>
            </w:r>
            <w:proofErr w:type="spellEnd"/>
            <w:r w:rsidRPr="006E0E0B">
              <w:rPr>
                <w:lang w:val="ru-RU"/>
              </w:rPr>
              <w:t xml:space="preserve"> на </w:t>
            </w:r>
            <w:proofErr w:type="spellStart"/>
            <w:r w:rsidRPr="006E0E0B">
              <w:rPr>
                <w:lang w:val="ru-RU"/>
              </w:rPr>
              <w:t>опасни</w:t>
            </w:r>
            <w:proofErr w:type="spellEnd"/>
            <w:r w:rsidRPr="006E0E0B">
              <w:rPr>
                <w:lang w:val="ru-RU"/>
              </w:rPr>
              <w:t xml:space="preserve"> </w:t>
            </w:r>
            <w:proofErr w:type="spellStart"/>
            <w:r w:rsidRPr="006E0E0B">
              <w:rPr>
                <w:lang w:val="ru-RU"/>
              </w:rPr>
              <w:t>отпадъци</w:t>
            </w:r>
            <w:proofErr w:type="spellEnd"/>
            <w:r w:rsidRPr="006E0E0B">
              <w:rPr>
                <w:lang w:val="ru-RU"/>
              </w:rPr>
              <w:t xml:space="preserve"> </w:t>
            </w:r>
            <w:proofErr w:type="gramStart"/>
            <w:r w:rsidRPr="006E0E0B">
              <w:rPr>
                <w:lang w:val="ru-RU"/>
              </w:rPr>
              <w:t xml:space="preserve">– </w:t>
            </w:r>
            <w:r w:rsidRPr="006E0E0B">
              <w:rPr>
                <w:b/>
                <w:lang w:val="ru-RU"/>
              </w:rPr>
              <w:t xml:space="preserve"> </w:t>
            </w:r>
            <w:r w:rsidRPr="006E0E0B">
              <w:rPr>
                <w:b/>
                <w:lang w:val="en-US"/>
              </w:rPr>
              <w:t>0</w:t>
            </w:r>
            <w:proofErr w:type="gramEnd"/>
            <w:r w:rsidRPr="006E0E0B">
              <w:rPr>
                <w:b/>
                <w:lang w:val="ru-RU"/>
              </w:rPr>
              <w:t xml:space="preserve"> </w:t>
            </w:r>
            <w:r w:rsidRPr="006E0E0B">
              <w:rPr>
                <w:b/>
              </w:rPr>
              <w:t>бр.</w:t>
            </w:r>
          </w:p>
          <w:p w:rsidR="006E0E0B" w:rsidRPr="006E0E0B" w:rsidRDefault="006E0E0B" w:rsidP="006E0E0B">
            <w:pPr>
              <w:shd w:val="clear" w:color="auto" w:fill="FFFFFF"/>
              <w:tabs>
                <w:tab w:val="left" w:pos="9360"/>
              </w:tabs>
              <w:jc w:val="both"/>
              <w:rPr>
                <w:b/>
                <w:color w:val="FF0000"/>
                <w:highlight w:val="yellow"/>
              </w:rPr>
            </w:pPr>
          </w:p>
          <w:p w:rsidR="006E0E0B" w:rsidRPr="006E0E0B" w:rsidRDefault="006E0E0B" w:rsidP="006E0E0B">
            <w:pPr>
              <w:shd w:val="clear" w:color="auto" w:fill="FFFFFF"/>
              <w:jc w:val="center"/>
              <w:rPr>
                <w:b/>
                <w:bCs/>
                <w:u w:val="single"/>
                <w:lang w:val="ru-RU"/>
              </w:rPr>
            </w:pPr>
            <w:r w:rsidRPr="006E0E0B">
              <w:rPr>
                <w:b/>
                <w:bCs/>
                <w:u w:val="single"/>
                <w:lang w:val="ru-RU"/>
              </w:rPr>
              <w:t>ОТДЕЛ “МЕДИЦИНСКИ ИЗСЛЕДВАНИЯ”</w:t>
            </w:r>
          </w:p>
          <w:p w:rsidR="006E0E0B" w:rsidRPr="006E0E0B" w:rsidRDefault="006E0E0B" w:rsidP="006E0E0B">
            <w:pPr>
              <w:shd w:val="clear" w:color="auto" w:fill="FFFFFF"/>
              <w:jc w:val="both"/>
              <w:rPr>
                <w:b/>
                <w:bCs/>
                <w:i/>
                <w:iCs/>
                <w:lang w:val="ru-RU"/>
              </w:rPr>
            </w:pPr>
            <w:r w:rsidRPr="006E0E0B">
              <w:rPr>
                <w:b/>
                <w:lang w:val="ru-RU"/>
              </w:rPr>
              <w:t>1.</w:t>
            </w:r>
            <w:r w:rsidRPr="006E0E0B">
              <w:rPr>
                <w:lang w:val="ru-RU"/>
              </w:rPr>
              <w:t xml:space="preserve"> </w:t>
            </w:r>
            <w:proofErr w:type="spellStart"/>
            <w:r w:rsidRPr="006E0E0B">
              <w:rPr>
                <w:b/>
                <w:bCs/>
                <w:i/>
                <w:iCs/>
                <w:lang w:val="ru-RU"/>
              </w:rPr>
              <w:t>Микробиологична</w:t>
            </w:r>
            <w:proofErr w:type="spellEnd"/>
            <w:r w:rsidRPr="006E0E0B">
              <w:rPr>
                <w:b/>
                <w:bCs/>
                <w:i/>
                <w:iCs/>
                <w:lang w:val="ru-RU"/>
              </w:rPr>
              <w:t xml:space="preserve"> лаборатория:</w:t>
            </w:r>
          </w:p>
          <w:p w:rsidR="006E0E0B" w:rsidRPr="006E0E0B" w:rsidRDefault="006E0E0B" w:rsidP="006E0E0B">
            <w:pPr>
              <w:numPr>
                <w:ilvl w:val="0"/>
                <w:numId w:val="10"/>
              </w:numPr>
              <w:shd w:val="clear" w:color="auto" w:fill="FFFFFF"/>
              <w:jc w:val="both"/>
              <w:rPr>
                <w:b/>
                <w:bCs/>
                <w:i/>
                <w:iCs/>
                <w:lang w:val="ru-RU"/>
              </w:rPr>
            </w:pPr>
            <w:r w:rsidRPr="006E0E0B">
              <w:rPr>
                <w:lang w:val="ru-RU"/>
              </w:rPr>
              <w:lastRenderedPageBreak/>
              <w:t xml:space="preserve">по </w:t>
            </w:r>
            <w:proofErr w:type="spellStart"/>
            <w:r w:rsidRPr="006E0E0B">
              <w:rPr>
                <w:lang w:val="ru-RU"/>
              </w:rPr>
              <w:t>клинични</w:t>
            </w:r>
            <w:proofErr w:type="spellEnd"/>
            <w:r w:rsidRPr="006E0E0B">
              <w:rPr>
                <w:lang w:val="ru-RU"/>
              </w:rPr>
              <w:t xml:space="preserve">, </w:t>
            </w:r>
            <w:proofErr w:type="spellStart"/>
            <w:r w:rsidRPr="006E0E0B">
              <w:rPr>
                <w:lang w:val="ru-RU"/>
              </w:rPr>
              <w:t>профилактични</w:t>
            </w:r>
            <w:proofErr w:type="spellEnd"/>
            <w:r w:rsidRPr="006E0E0B">
              <w:rPr>
                <w:lang w:val="ru-RU"/>
              </w:rPr>
              <w:t xml:space="preserve"> и </w:t>
            </w:r>
            <w:proofErr w:type="spellStart"/>
            <w:r w:rsidRPr="006E0E0B">
              <w:rPr>
                <w:lang w:val="ru-RU"/>
              </w:rPr>
              <w:t>противоепидемични</w:t>
            </w:r>
            <w:proofErr w:type="spellEnd"/>
            <w:r w:rsidRPr="006E0E0B">
              <w:rPr>
                <w:lang w:val="ru-RU"/>
              </w:rPr>
              <w:t xml:space="preserve"> показания – </w:t>
            </w:r>
            <w:proofErr w:type="gramStart"/>
            <w:r w:rsidRPr="006E0E0B">
              <w:t>20</w:t>
            </w:r>
            <w:r w:rsidRPr="006E0E0B">
              <w:rPr>
                <w:lang w:val="en-US"/>
              </w:rPr>
              <w:t xml:space="preserve"> </w:t>
            </w:r>
            <w:r w:rsidRPr="006E0E0B">
              <w:rPr>
                <w:lang w:val="ru-RU"/>
              </w:rPr>
              <w:t xml:space="preserve"> анализа</w:t>
            </w:r>
            <w:proofErr w:type="gramEnd"/>
            <w:r w:rsidRPr="006E0E0B">
              <w:rPr>
                <w:lang w:val="ru-RU"/>
              </w:rPr>
              <w:t>/</w:t>
            </w:r>
            <w:proofErr w:type="spellStart"/>
            <w:r w:rsidRPr="006E0E0B">
              <w:rPr>
                <w:lang w:val="ru-RU"/>
              </w:rPr>
              <w:t>изследвания</w:t>
            </w:r>
            <w:proofErr w:type="spellEnd"/>
            <w:r w:rsidRPr="006E0E0B">
              <w:rPr>
                <w:lang w:val="ru-RU"/>
              </w:rPr>
              <w:t xml:space="preserve">/ на </w:t>
            </w:r>
            <w:r w:rsidRPr="006E0E0B">
              <w:t>12</w:t>
            </w:r>
            <w:r w:rsidRPr="006E0E0B">
              <w:rPr>
                <w:lang w:val="ru-RU"/>
              </w:rPr>
              <w:t xml:space="preserve"> </w:t>
            </w:r>
            <w:proofErr w:type="spellStart"/>
            <w:r w:rsidRPr="006E0E0B">
              <w:rPr>
                <w:lang w:val="ru-RU"/>
              </w:rPr>
              <w:t>проби</w:t>
            </w:r>
            <w:proofErr w:type="spellEnd"/>
            <w:r w:rsidRPr="006E0E0B">
              <w:rPr>
                <w:lang w:val="ru-RU"/>
              </w:rPr>
              <w:t xml:space="preserve">, от </w:t>
            </w:r>
            <w:proofErr w:type="spellStart"/>
            <w:r w:rsidRPr="006E0E0B">
              <w:rPr>
                <w:lang w:val="ru-RU"/>
              </w:rPr>
              <w:t>които</w:t>
            </w:r>
            <w:proofErr w:type="spellEnd"/>
            <w:r w:rsidRPr="006E0E0B">
              <w:rPr>
                <w:lang w:val="ru-RU"/>
              </w:rPr>
              <w:t xml:space="preserve"> 1 </w:t>
            </w:r>
            <w:proofErr w:type="spellStart"/>
            <w:r w:rsidRPr="006E0E0B">
              <w:rPr>
                <w:lang w:val="ru-RU"/>
              </w:rPr>
              <w:t>клиничен</w:t>
            </w:r>
            <w:proofErr w:type="spellEnd"/>
            <w:r w:rsidRPr="006E0E0B">
              <w:rPr>
                <w:lang w:val="ru-RU"/>
              </w:rPr>
              <w:t xml:space="preserve"> материал</w:t>
            </w:r>
            <w:r w:rsidRPr="006E0E0B">
              <w:rPr>
                <w:lang w:val="en-US"/>
              </w:rPr>
              <w:t xml:space="preserve"> /</w:t>
            </w:r>
            <w:r w:rsidRPr="006E0E0B">
              <w:t xml:space="preserve">урина </w:t>
            </w:r>
            <w:r w:rsidRPr="006E0E0B">
              <w:rPr>
                <w:lang w:val="en-US"/>
              </w:rPr>
              <w:t xml:space="preserve">/ </w:t>
            </w:r>
            <w:r w:rsidRPr="006E0E0B">
              <w:t xml:space="preserve">и 2 проби за здравни книжки. </w:t>
            </w:r>
          </w:p>
          <w:p w:rsidR="006E0E0B" w:rsidRPr="006E0E0B" w:rsidRDefault="006E0E0B" w:rsidP="006E0E0B">
            <w:pPr>
              <w:numPr>
                <w:ilvl w:val="0"/>
                <w:numId w:val="10"/>
              </w:numPr>
              <w:shd w:val="clear" w:color="auto" w:fill="FFFFFF"/>
              <w:jc w:val="both"/>
              <w:rPr>
                <w:lang w:val="ru-RU"/>
              </w:rPr>
            </w:pPr>
            <w:r w:rsidRPr="006E0E0B">
              <w:rPr>
                <w:lang w:val="ru-RU"/>
              </w:rPr>
              <w:t>с</w:t>
            </w:r>
            <w:r w:rsidRPr="006E0E0B">
              <w:rPr>
                <w:bCs/>
                <w:iCs/>
                <w:lang w:val="ru-RU"/>
              </w:rPr>
              <w:t>анитарно-</w:t>
            </w:r>
            <w:proofErr w:type="spellStart"/>
            <w:r w:rsidRPr="006E0E0B">
              <w:rPr>
                <w:bCs/>
                <w:iCs/>
                <w:lang w:val="ru-RU"/>
              </w:rPr>
              <w:t>микробиологичен</w:t>
            </w:r>
            <w:proofErr w:type="spellEnd"/>
            <w:r w:rsidRPr="006E0E0B">
              <w:rPr>
                <w:bCs/>
                <w:iCs/>
                <w:lang w:val="ru-RU"/>
              </w:rPr>
              <w:t xml:space="preserve"> </w:t>
            </w:r>
            <w:proofErr w:type="spellStart"/>
            <w:r w:rsidRPr="006E0E0B">
              <w:rPr>
                <w:bCs/>
                <w:iCs/>
                <w:lang w:val="ru-RU"/>
              </w:rPr>
              <w:t>контрол</w:t>
            </w:r>
            <w:proofErr w:type="spellEnd"/>
            <w:r w:rsidRPr="006E0E0B">
              <w:rPr>
                <w:bCs/>
                <w:iCs/>
                <w:lang w:val="ru-RU"/>
              </w:rPr>
              <w:t xml:space="preserve"> на</w:t>
            </w:r>
            <w:r w:rsidRPr="006E0E0B">
              <w:t xml:space="preserve"> проби от външна среда в </w:t>
            </w:r>
            <w:proofErr w:type="spellStart"/>
            <w:r w:rsidRPr="006E0E0B">
              <w:t>подконтролни</w:t>
            </w:r>
            <w:proofErr w:type="spellEnd"/>
            <w:r w:rsidRPr="006E0E0B">
              <w:t xml:space="preserve"> обекти на отдел </w:t>
            </w:r>
            <w:proofErr w:type="gramStart"/>
            <w:r w:rsidRPr="006E0E0B">
              <w:t>ПЕК</w:t>
            </w:r>
            <w:r w:rsidRPr="006E0E0B">
              <w:rPr>
                <w:bCs/>
                <w:iCs/>
                <w:lang w:val="ru-RU"/>
              </w:rPr>
              <w:t xml:space="preserve"> </w:t>
            </w:r>
            <w:r w:rsidRPr="006E0E0B">
              <w:rPr>
                <w:b/>
                <w:bCs/>
                <w:i/>
                <w:iCs/>
                <w:lang w:val="ru-RU"/>
              </w:rPr>
              <w:t xml:space="preserve"> -</w:t>
            </w:r>
            <w:proofErr w:type="gramEnd"/>
            <w:r w:rsidRPr="006E0E0B">
              <w:rPr>
                <w:bCs/>
                <w:iCs/>
                <w:lang w:val="ru-RU"/>
              </w:rPr>
              <w:t xml:space="preserve"> </w:t>
            </w:r>
            <w:proofErr w:type="spellStart"/>
            <w:r w:rsidRPr="006E0E0B">
              <w:rPr>
                <w:bCs/>
                <w:iCs/>
                <w:lang w:val="ru-RU"/>
              </w:rPr>
              <w:t>Няма</w:t>
            </w:r>
            <w:proofErr w:type="spellEnd"/>
            <w:r w:rsidRPr="006E0E0B">
              <w:rPr>
                <w:bCs/>
                <w:iCs/>
                <w:lang w:val="ru-RU"/>
              </w:rPr>
              <w:t xml:space="preserve"> </w:t>
            </w:r>
          </w:p>
          <w:p w:rsidR="006E0E0B" w:rsidRPr="006E0E0B" w:rsidRDefault="006E0E0B" w:rsidP="006E0E0B">
            <w:pPr>
              <w:shd w:val="clear" w:color="auto" w:fill="FFFFFF"/>
              <w:jc w:val="both"/>
              <w:rPr>
                <w:lang w:val="ru-RU"/>
              </w:rPr>
            </w:pPr>
            <w:r w:rsidRPr="006E0E0B">
              <w:rPr>
                <w:b/>
                <w:lang w:val="ru-RU"/>
              </w:rPr>
              <w:t>2.</w:t>
            </w:r>
            <w:r w:rsidRPr="006E0E0B">
              <w:rPr>
                <w:lang w:val="ru-RU"/>
              </w:rPr>
              <w:t xml:space="preserve"> </w:t>
            </w:r>
            <w:proofErr w:type="spellStart"/>
            <w:r w:rsidRPr="006E0E0B">
              <w:rPr>
                <w:b/>
                <w:i/>
                <w:lang w:val="ru-RU"/>
              </w:rPr>
              <w:t>Вирусологична</w:t>
            </w:r>
            <w:proofErr w:type="spellEnd"/>
            <w:r w:rsidRPr="006E0E0B">
              <w:rPr>
                <w:b/>
                <w:i/>
                <w:lang w:val="ru-RU"/>
              </w:rPr>
              <w:t xml:space="preserve"> лаборатория</w:t>
            </w:r>
            <w:r w:rsidRPr="006E0E0B">
              <w:rPr>
                <w:lang w:val="ru-RU"/>
              </w:rPr>
              <w:t xml:space="preserve">: </w:t>
            </w:r>
          </w:p>
          <w:p w:rsidR="006E0E0B" w:rsidRPr="006E0E0B" w:rsidRDefault="006E0E0B" w:rsidP="006E0E0B">
            <w:pPr>
              <w:numPr>
                <w:ilvl w:val="0"/>
                <w:numId w:val="3"/>
              </w:numPr>
              <w:shd w:val="clear" w:color="auto" w:fill="FFFFFF"/>
              <w:jc w:val="both"/>
              <w:rPr>
                <w:lang w:val="ru-RU"/>
              </w:rPr>
            </w:pPr>
            <w:proofErr w:type="spellStart"/>
            <w:r w:rsidRPr="006E0E0B">
              <w:rPr>
                <w:lang w:val="ru-RU"/>
              </w:rPr>
              <w:t>общо</w:t>
            </w:r>
            <w:proofErr w:type="spellEnd"/>
            <w:r w:rsidRPr="006E0E0B">
              <w:rPr>
                <w:lang w:val="ru-RU"/>
              </w:rPr>
              <w:t xml:space="preserve"> </w:t>
            </w:r>
            <w:r w:rsidRPr="006E0E0B">
              <w:t>277</w:t>
            </w:r>
            <w:r w:rsidRPr="006E0E0B">
              <w:rPr>
                <w:lang w:val="ru-RU"/>
              </w:rPr>
              <w:t xml:space="preserve"> </w:t>
            </w:r>
            <w:proofErr w:type="spellStart"/>
            <w:r w:rsidRPr="006E0E0B">
              <w:rPr>
                <w:lang w:val="ru-RU"/>
              </w:rPr>
              <w:t>анализи</w:t>
            </w:r>
            <w:proofErr w:type="spellEnd"/>
            <w:r w:rsidRPr="006E0E0B">
              <w:rPr>
                <w:lang w:val="ru-RU"/>
              </w:rPr>
              <w:t>/</w:t>
            </w:r>
            <w:proofErr w:type="spellStart"/>
            <w:r w:rsidRPr="006E0E0B">
              <w:rPr>
                <w:lang w:val="ru-RU"/>
              </w:rPr>
              <w:t>изследвания</w:t>
            </w:r>
            <w:proofErr w:type="spellEnd"/>
            <w:r w:rsidRPr="006E0E0B">
              <w:rPr>
                <w:lang w:val="ru-RU"/>
              </w:rPr>
              <w:t xml:space="preserve">/ на </w:t>
            </w:r>
            <w:r w:rsidRPr="006E0E0B">
              <w:t>184</w:t>
            </w:r>
            <w:r w:rsidRPr="006E0E0B">
              <w:rPr>
                <w:lang w:val="ru-RU"/>
              </w:rPr>
              <w:t xml:space="preserve"> </w:t>
            </w:r>
            <w:proofErr w:type="spellStart"/>
            <w:r w:rsidRPr="006E0E0B">
              <w:rPr>
                <w:lang w:val="ru-RU"/>
              </w:rPr>
              <w:t>проби</w:t>
            </w:r>
            <w:proofErr w:type="spellEnd"/>
            <w:r w:rsidRPr="006E0E0B">
              <w:t xml:space="preserve"> </w:t>
            </w:r>
          </w:p>
          <w:p w:rsidR="006E0E0B" w:rsidRPr="006E0E0B" w:rsidRDefault="006E0E0B" w:rsidP="006E0E0B">
            <w:pPr>
              <w:numPr>
                <w:ilvl w:val="0"/>
                <w:numId w:val="3"/>
              </w:numPr>
              <w:shd w:val="clear" w:color="auto" w:fill="FFFFFF"/>
              <w:jc w:val="both"/>
              <w:rPr>
                <w:lang w:val="ru-RU"/>
              </w:rPr>
            </w:pPr>
            <w:proofErr w:type="spellStart"/>
            <w:r w:rsidRPr="006E0E0B">
              <w:rPr>
                <w:lang w:val="ru-RU"/>
              </w:rPr>
              <w:t>през</w:t>
            </w:r>
            <w:proofErr w:type="spellEnd"/>
            <w:r w:rsidRPr="006E0E0B">
              <w:rPr>
                <w:lang w:val="ru-RU"/>
              </w:rPr>
              <w:t xml:space="preserve"> КАБКИС </w:t>
            </w:r>
            <w:proofErr w:type="spellStart"/>
            <w:r w:rsidRPr="006E0E0B">
              <w:rPr>
                <w:lang w:val="ru-RU"/>
              </w:rPr>
              <w:t>са</w:t>
            </w:r>
            <w:proofErr w:type="spellEnd"/>
            <w:r w:rsidRPr="006E0E0B">
              <w:rPr>
                <w:lang w:val="ru-RU"/>
              </w:rPr>
              <w:t xml:space="preserve"> </w:t>
            </w:r>
            <w:proofErr w:type="spellStart"/>
            <w:r w:rsidRPr="006E0E0B">
              <w:rPr>
                <w:lang w:val="ru-RU"/>
              </w:rPr>
              <w:t>преминали</w:t>
            </w:r>
            <w:proofErr w:type="spellEnd"/>
            <w:r w:rsidRPr="006E0E0B">
              <w:rPr>
                <w:lang w:val="ru-RU"/>
              </w:rPr>
              <w:t xml:space="preserve"> </w:t>
            </w:r>
            <w:proofErr w:type="spellStart"/>
            <w:r w:rsidRPr="006E0E0B">
              <w:rPr>
                <w:lang w:val="ru-RU"/>
              </w:rPr>
              <w:t>общо</w:t>
            </w:r>
            <w:proofErr w:type="spellEnd"/>
            <w:r w:rsidRPr="006E0E0B">
              <w:rPr>
                <w:lang w:val="ru-RU"/>
              </w:rPr>
              <w:t xml:space="preserve"> </w:t>
            </w:r>
            <w:r w:rsidRPr="006E0E0B">
              <w:t>3</w:t>
            </w:r>
            <w:r w:rsidRPr="006E0E0B">
              <w:rPr>
                <w:lang w:val="ru-RU"/>
              </w:rPr>
              <w:t xml:space="preserve"> </w:t>
            </w:r>
            <w:proofErr w:type="spellStart"/>
            <w:r w:rsidRPr="006E0E0B">
              <w:rPr>
                <w:lang w:val="ru-RU"/>
              </w:rPr>
              <w:t>клиенти</w:t>
            </w:r>
            <w:proofErr w:type="spellEnd"/>
            <w:r w:rsidRPr="006E0E0B">
              <w:rPr>
                <w:lang w:val="ru-RU"/>
              </w:rPr>
              <w:t xml:space="preserve">, от </w:t>
            </w:r>
            <w:proofErr w:type="spellStart"/>
            <w:r w:rsidRPr="006E0E0B">
              <w:rPr>
                <w:lang w:val="ru-RU"/>
              </w:rPr>
              <w:t>които</w:t>
            </w:r>
            <w:proofErr w:type="spellEnd"/>
            <w:r w:rsidRPr="006E0E0B">
              <w:rPr>
                <w:lang w:val="ru-RU"/>
              </w:rPr>
              <w:t>:</w:t>
            </w:r>
          </w:p>
          <w:p w:rsidR="006E0E0B" w:rsidRPr="006E0E0B" w:rsidRDefault="006E0E0B" w:rsidP="006E0E0B">
            <w:pPr>
              <w:numPr>
                <w:ilvl w:val="1"/>
                <w:numId w:val="3"/>
              </w:numPr>
              <w:shd w:val="clear" w:color="auto" w:fill="FFFFFF"/>
              <w:jc w:val="both"/>
              <w:rPr>
                <w:lang w:val="ru-RU"/>
              </w:rPr>
            </w:pPr>
            <w:r w:rsidRPr="006E0E0B">
              <w:rPr>
                <w:lang w:val="ru-RU"/>
              </w:rPr>
              <w:t xml:space="preserve">в </w:t>
            </w:r>
            <w:proofErr w:type="spellStart"/>
            <w:r w:rsidRPr="006E0E0B">
              <w:rPr>
                <w:lang w:val="ru-RU"/>
              </w:rPr>
              <w:t>стационарния</w:t>
            </w:r>
            <w:proofErr w:type="spellEnd"/>
            <w:r w:rsidRPr="006E0E0B">
              <w:rPr>
                <w:lang w:val="ru-RU"/>
              </w:rPr>
              <w:t xml:space="preserve"> кабинет – </w:t>
            </w:r>
            <w:r w:rsidRPr="006E0E0B">
              <w:t>3</w:t>
            </w:r>
          </w:p>
          <w:p w:rsidR="006E0E0B" w:rsidRPr="006E0E0B" w:rsidRDefault="006E0E0B" w:rsidP="006E0E0B">
            <w:pPr>
              <w:numPr>
                <w:ilvl w:val="1"/>
                <w:numId w:val="3"/>
              </w:numPr>
              <w:shd w:val="clear" w:color="auto" w:fill="FFFFFF"/>
              <w:jc w:val="both"/>
            </w:pPr>
            <w:r w:rsidRPr="006E0E0B">
              <w:rPr>
                <w:lang w:val="ru-RU"/>
              </w:rPr>
              <w:t xml:space="preserve">по </w:t>
            </w:r>
            <w:proofErr w:type="spellStart"/>
            <w:r w:rsidRPr="006E0E0B">
              <w:rPr>
                <w:lang w:val="ru-RU"/>
              </w:rPr>
              <w:t>време</w:t>
            </w:r>
            <w:proofErr w:type="spellEnd"/>
            <w:r w:rsidRPr="006E0E0B">
              <w:rPr>
                <w:lang w:val="ru-RU"/>
              </w:rPr>
              <w:t xml:space="preserve"> на акции на </w:t>
            </w:r>
            <w:proofErr w:type="spellStart"/>
            <w:r w:rsidRPr="006E0E0B">
              <w:rPr>
                <w:lang w:val="ru-RU"/>
              </w:rPr>
              <w:t>терен</w:t>
            </w:r>
            <w:proofErr w:type="spellEnd"/>
            <w:r w:rsidRPr="006E0E0B">
              <w:rPr>
                <w:lang w:val="ru-RU"/>
              </w:rPr>
              <w:t xml:space="preserve"> –</w:t>
            </w:r>
          </w:p>
          <w:p w:rsidR="006E0E0B" w:rsidRPr="006E0E0B" w:rsidRDefault="006E0E0B" w:rsidP="006E0E0B">
            <w:pPr>
              <w:numPr>
                <w:ilvl w:val="0"/>
                <w:numId w:val="3"/>
              </w:numPr>
              <w:shd w:val="clear" w:color="auto" w:fill="FFFFFF"/>
              <w:jc w:val="both"/>
              <w:rPr>
                <w:b/>
                <w:lang w:val="ru-RU"/>
              </w:rPr>
            </w:pPr>
            <w:proofErr w:type="spellStart"/>
            <w:r w:rsidRPr="006E0E0B">
              <w:rPr>
                <w:b/>
                <w:lang w:val="ru-RU"/>
              </w:rPr>
              <w:t>брой</w:t>
            </w:r>
            <w:proofErr w:type="spellEnd"/>
            <w:r w:rsidRPr="006E0E0B">
              <w:rPr>
                <w:b/>
                <w:lang w:val="ru-RU"/>
              </w:rPr>
              <w:t xml:space="preserve"> </w:t>
            </w:r>
            <w:proofErr w:type="spellStart"/>
            <w:r w:rsidRPr="006E0E0B">
              <w:rPr>
                <w:b/>
                <w:lang w:val="ru-RU"/>
              </w:rPr>
              <w:t>взети</w:t>
            </w:r>
            <w:proofErr w:type="spellEnd"/>
            <w:r w:rsidRPr="006E0E0B">
              <w:rPr>
                <w:b/>
                <w:lang w:val="ru-RU"/>
              </w:rPr>
              <w:t xml:space="preserve"> и </w:t>
            </w:r>
            <w:proofErr w:type="spellStart"/>
            <w:r w:rsidRPr="006E0E0B">
              <w:rPr>
                <w:b/>
                <w:lang w:val="ru-RU"/>
              </w:rPr>
              <w:t>обработени</w:t>
            </w:r>
            <w:proofErr w:type="spellEnd"/>
            <w:r w:rsidRPr="006E0E0B">
              <w:rPr>
                <w:b/>
                <w:lang w:val="ru-RU"/>
              </w:rPr>
              <w:t xml:space="preserve"> </w:t>
            </w:r>
            <w:proofErr w:type="spellStart"/>
            <w:r w:rsidRPr="006E0E0B">
              <w:rPr>
                <w:b/>
                <w:lang w:val="ru-RU"/>
              </w:rPr>
              <w:t>проби</w:t>
            </w:r>
            <w:proofErr w:type="spellEnd"/>
            <w:r w:rsidRPr="006E0E0B">
              <w:rPr>
                <w:b/>
                <w:lang w:val="ru-RU"/>
              </w:rPr>
              <w:t xml:space="preserve"> от лица </w:t>
            </w:r>
            <w:proofErr w:type="spellStart"/>
            <w:r w:rsidRPr="006E0E0B">
              <w:rPr>
                <w:b/>
                <w:lang w:val="ru-RU"/>
              </w:rPr>
              <w:t>със</w:t>
            </w:r>
            <w:proofErr w:type="spellEnd"/>
            <w:r w:rsidRPr="006E0E0B">
              <w:rPr>
                <w:b/>
                <w:lang w:val="ru-RU"/>
              </w:rPr>
              <w:t xml:space="preserve"> </w:t>
            </w:r>
            <w:proofErr w:type="spellStart"/>
            <w:r w:rsidRPr="006E0E0B">
              <w:rPr>
                <w:b/>
                <w:lang w:val="ru-RU"/>
              </w:rPr>
              <w:t>съмнение</w:t>
            </w:r>
            <w:proofErr w:type="spellEnd"/>
            <w:r w:rsidRPr="006E0E0B">
              <w:rPr>
                <w:b/>
                <w:lang w:val="ru-RU"/>
              </w:rPr>
              <w:t xml:space="preserve"> за </w:t>
            </w:r>
            <w:r w:rsidRPr="006E0E0B">
              <w:rPr>
                <w:b/>
                <w:lang w:val="en-US"/>
              </w:rPr>
              <w:t>COVID-19</w:t>
            </w:r>
            <w:r w:rsidRPr="006E0E0B">
              <w:rPr>
                <w:b/>
              </w:rPr>
              <w:t>, които са изпратени в референтна лаборатория (СМАДЛ „</w:t>
            </w:r>
            <w:proofErr w:type="gramStart"/>
            <w:r w:rsidRPr="006E0E0B">
              <w:rPr>
                <w:b/>
              </w:rPr>
              <w:t>Здраве“</w:t>
            </w:r>
            <w:proofErr w:type="gramEnd"/>
            <w:r w:rsidRPr="006E0E0B">
              <w:rPr>
                <w:b/>
              </w:rPr>
              <w:t xml:space="preserve">) за потвърждаване на резултатите с </w:t>
            </w:r>
            <w:r w:rsidRPr="006E0E0B">
              <w:rPr>
                <w:b/>
                <w:lang w:val="en-US"/>
              </w:rPr>
              <w:t>PCR</w:t>
            </w:r>
            <w:r w:rsidRPr="006E0E0B">
              <w:rPr>
                <w:b/>
              </w:rPr>
              <w:t xml:space="preserve"> – 130 бр. </w:t>
            </w:r>
          </w:p>
          <w:p w:rsidR="006E0E0B" w:rsidRPr="006E0E0B" w:rsidRDefault="006E0E0B" w:rsidP="006E0E0B">
            <w:pPr>
              <w:numPr>
                <w:ilvl w:val="0"/>
                <w:numId w:val="3"/>
              </w:numPr>
              <w:shd w:val="clear" w:color="auto" w:fill="FFFFFF"/>
              <w:jc w:val="both"/>
            </w:pPr>
            <w:r w:rsidRPr="006E0E0B">
              <w:rPr>
                <w:b/>
              </w:rPr>
              <w:t xml:space="preserve">Брой взети и изследвани кръвни проби с бърз тест за Антитела </w:t>
            </w:r>
            <w:r w:rsidRPr="006E0E0B">
              <w:rPr>
                <w:b/>
                <w:lang w:val="ru-RU"/>
              </w:rPr>
              <w:t xml:space="preserve">за </w:t>
            </w:r>
            <w:r w:rsidRPr="006E0E0B">
              <w:rPr>
                <w:b/>
                <w:lang w:val="en-US"/>
              </w:rPr>
              <w:t>COVID-19</w:t>
            </w:r>
            <w:r w:rsidRPr="006E0E0B">
              <w:rPr>
                <w:b/>
              </w:rPr>
              <w:t xml:space="preserve"> – 7 проби с 14 изследвания </w:t>
            </w:r>
          </w:p>
          <w:p w:rsidR="006E0E0B" w:rsidRPr="006E0E0B" w:rsidRDefault="006E0E0B" w:rsidP="006E0E0B">
            <w:pPr>
              <w:numPr>
                <w:ilvl w:val="0"/>
                <w:numId w:val="3"/>
              </w:numPr>
              <w:shd w:val="clear" w:color="auto" w:fill="FFFFFF"/>
              <w:jc w:val="both"/>
            </w:pPr>
            <w:r w:rsidRPr="006E0E0B">
              <w:rPr>
                <w:b/>
              </w:rPr>
              <w:t xml:space="preserve">Брой взети и изработени проби за Антиген за </w:t>
            </w:r>
            <w:r w:rsidRPr="006E0E0B">
              <w:rPr>
                <w:b/>
                <w:lang w:val="en-US"/>
              </w:rPr>
              <w:t>COVID</w:t>
            </w:r>
            <w:r w:rsidRPr="006E0E0B">
              <w:rPr>
                <w:b/>
              </w:rPr>
              <w:t>–19 – 2 бр.</w:t>
            </w:r>
          </w:p>
          <w:p w:rsidR="006E0E0B" w:rsidRPr="006E0E0B" w:rsidRDefault="006E0E0B" w:rsidP="006E0E0B">
            <w:pPr>
              <w:shd w:val="clear" w:color="auto" w:fill="FFFFFF"/>
              <w:jc w:val="both"/>
            </w:pPr>
            <w:r w:rsidRPr="006E0E0B">
              <w:rPr>
                <w:b/>
                <w:lang w:val="ru-RU"/>
              </w:rPr>
              <w:t>3.</w:t>
            </w:r>
            <w:r w:rsidRPr="006E0E0B">
              <w:rPr>
                <w:lang w:val="ru-RU"/>
              </w:rPr>
              <w:t xml:space="preserve">  </w:t>
            </w:r>
            <w:proofErr w:type="spellStart"/>
            <w:r w:rsidRPr="006E0E0B">
              <w:rPr>
                <w:b/>
                <w:bCs/>
                <w:i/>
                <w:iCs/>
                <w:lang w:val="ru-RU"/>
              </w:rPr>
              <w:t>Паразитологична</w:t>
            </w:r>
            <w:proofErr w:type="spellEnd"/>
            <w:r w:rsidRPr="006E0E0B">
              <w:rPr>
                <w:b/>
                <w:bCs/>
                <w:i/>
                <w:iCs/>
                <w:lang w:val="ru-RU"/>
              </w:rPr>
              <w:t xml:space="preserve"> лаборатория </w:t>
            </w:r>
            <w:r w:rsidRPr="006E0E0B">
              <w:rPr>
                <w:lang w:val="ru-RU"/>
              </w:rPr>
              <w:t>–</w:t>
            </w:r>
            <w:r w:rsidRPr="006E0E0B">
              <w:rPr>
                <w:lang w:val="en-US"/>
              </w:rPr>
              <w:t> </w:t>
            </w:r>
            <w:proofErr w:type="spellStart"/>
            <w:r w:rsidRPr="006E0E0B">
              <w:rPr>
                <w:lang w:val="ru-RU"/>
              </w:rPr>
              <w:t>извършени</w:t>
            </w:r>
            <w:proofErr w:type="spellEnd"/>
            <w:r w:rsidRPr="006E0E0B">
              <w:rPr>
                <w:lang w:val="ru-RU"/>
              </w:rPr>
              <w:t xml:space="preserve"> </w:t>
            </w:r>
            <w:proofErr w:type="spellStart"/>
            <w:r w:rsidRPr="006E0E0B">
              <w:rPr>
                <w:lang w:val="ru-RU"/>
              </w:rPr>
              <w:t>са</w:t>
            </w:r>
            <w:proofErr w:type="spellEnd"/>
            <w:r w:rsidRPr="006E0E0B">
              <w:rPr>
                <w:lang w:val="ru-RU"/>
              </w:rPr>
              <w:t xml:space="preserve"> </w:t>
            </w:r>
            <w:proofErr w:type="spellStart"/>
            <w:r w:rsidRPr="006E0E0B">
              <w:rPr>
                <w:lang w:val="ru-RU"/>
              </w:rPr>
              <w:t>общо</w:t>
            </w:r>
            <w:proofErr w:type="spellEnd"/>
            <w:r w:rsidRPr="006E0E0B">
              <w:rPr>
                <w:lang w:val="ru-RU"/>
              </w:rPr>
              <w:t xml:space="preserve"> </w:t>
            </w:r>
            <w:proofErr w:type="gramStart"/>
            <w:r w:rsidRPr="006E0E0B">
              <w:rPr>
                <w:lang w:val="ru-RU"/>
              </w:rPr>
              <w:t xml:space="preserve">4  </w:t>
            </w:r>
            <w:proofErr w:type="spellStart"/>
            <w:r w:rsidRPr="006E0E0B">
              <w:rPr>
                <w:lang w:val="ru-RU"/>
              </w:rPr>
              <w:t>изследвания</w:t>
            </w:r>
            <w:proofErr w:type="spellEnd"/>
            <w:proofErr w:type="gramEnd"/>
            <w:r w:rsidRPr="006E0E0B">
              <w:rPr>
                <w:lang w:val="ru-RU"/>
              </w:rPr>
              <w:t xml:space="preserve"> на 4</w:t>
            </w:r>
            <w:r w:rsidRPr="006E0E0B">
              <w:rPr>
                <w:lang w:val="en-US"/>
              </w:rPr>
              <w:t xml:space="preserve"> </w:t>
            </w:r>
            <w:r w:rsidRPr="006E0E0B">
              <w:t xml:space="preserve">проби. Всички проби са по искане на физически и юридически лица. </w:t>
            </w:r>
          </w:p>
          <w:p w:rsidR="006E0E0B" w:rsidRPr="006E0E0B" w:rsidRDefault="006E0E0B" w:rsidP="006E0E0B">
            <w:pPr>
              <w:shd w:val="clear" w:color="auto" w:fill="FFFFFF"/>
              <w:jc w:val="both"/>
            </w:pPr>
            <w:r w:rsidRPr="006E0E0B">
              <w:t xml:space="preserve"> </w:t>
            </w:r>
          </w:p>
          <w:tbl>
            <w:tblPr>
              <w:tblW w:w="96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468"/>
              <w:gridCol w:w="3860"/>
              <w:gridCol w:w="1654"/>
              <w:gridCol w:w="1839"/>
              <w:gridCol w:w="1839"/>
            </w:tblGrid>
            <w:tr w:rsidR="006E0E0B" w:rsidRPr="006E0E0B" w:rsidTr="003F70E5">
              <w:trPr>
                <w:trHeight w:val="377"/>
              </w:trPr>
              <w:tc>
                <w:tcPr>
                  <w:tcW w:w="4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E0E0B" w:rsidRPr="006E0E0B" w:rsidRDefault="006E0E0B" w:rsidP="006E0E0B">
                  <w:pPr>
                    <w:rPr>
                      <w:b/>
                      <w:lang w:val="ru-RU"/>
                    </w:rPr>
                  </w:pPr>
                </w:p>
              </w:tc>
              <w:tc>
                <w:tcPr>
                  <w:tcW w:w="38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E0E0B" w:rsidRPr="006E0E0B" w:rsidRDefault="006E0E0B" w:rsidP="006E0E0B">
                  <w:pPr>
                    <w:rPr>
                      <w:b/>
                    </w:rPr>
                  </w:pPr>
                </w:p>
              </w:tc>
              <w:tc>
                <w:tcPr>
                  <w:tcW w:w="16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E0E0B" w:rsidRPr="006E0E0B" w:rsidRDefault="006E0E0B" w:rsidP="006E0E0B">
                  <w:pPr>
                    <w:jc w:val="center"/>
                    <w:rPr>
                      <w:b/>
                      <w:lang w:val="ru-RU"/>
                    </w:rPr>
                  </w:pPr>
                  <w:proofErr w:type="spellStart"/>
                  <w:r w:rsidRPr="006E0E0B">
                    <w:rPr>
                      <w:b/>
                      <w:lang w:val="ru-RU"/>
                    </w:rPr>
                    <w:t>Брой</w:t>
                  </w:r>
                  <w:proofErr w:type="spellEnd"/>
                  <w:r w:rsidRPr="006E0E0B">
                    <w:rPr>
                      <w:b/>
                      <w:lang w:val="ru-RU"/>
                    </w:rPr>
                    <w:t xml:space="preserve"> </w:t>
                  </w:r>
                  <w:proofErr w:type="spellStart"/>
                  <w:r w:rsidRPr="006E0E0B">
                    <w:rPr>
                      <w:b/>
                      <w:lang w:val="ru-RU"/>
                    </w:rPr>
                    <w:t>проби</w:t>
                  </w:r>
                  <w:proofErr w:type="spellEnd"/>
                </w:p>
              </w:tc>
              <w:tc>
                <w:tcPr>
                  <w:tcW w:w="18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E0E0B" w:rsidRPr="006E0E0B" w:rsidRDefault="006E0E0B" w:rsidP="006E0E0B">
                  <w:pPr>
                    <w:jc w:val="center"/>
                    <w:rPr>
                      <w:b/>
                      <w:lang w:val="ru-RU"/>
                    </w:rPr>
                  </w:pPr>
                  <w:proofErr w:type="spellStart"/>
                  <w:r w:rsidRPr="006E0E0B">
                    <w:rPr>
                      <w:b/>
                      <w:lang w:val="ru-RU"/>
                    </w:rPr>
                    <w:t>Брой</w:t>
                  </w:r>
                  <w:proofErr w:type="spellEnd"/>
                  <w:r w:rsidRPr="006E0E0B">
                    <w:rPr>
                      <w:b/>
                      <w:lang w:val="ru-RU"/>
                    </w:rPr>
                    <w:t xml:space="preserve"> </w:t>
                  </w:r>
                  <w:proofErr w:type="spellStart"/>
                  <w:r w:rsidRPr="006E0E0B">
                    <w:rPr>
                      <w:b/>
                      <w:lang w:val="ru-RU"/>
                    </w:rPr>
                    <w:t>изследвания</w:t>
                  </w:r>
                  <w:proofErr w:type="spellEnd"/>
                </w:p>
              </w:tc>
              <w:tc>
                <w:tcPr>
                  <w:tcW w:w="18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E0E0B" w:rsidRPr="006E0E0B" w:rsidRDefault="006E0E0B" w:rsidP="006E0E0B">
                  <w:pPr>
                    <w:jc w:val="center"/>
                    <w:rPr>
                      <w:b/>
                      <w:lang w:val="ru-RU"/>
                    </w:rPr>
                  </w:pPr>
                  <w:proofErr w:type="spellStart"/>
                  <w:r w:rsidRPr="006E0E0B">
                    <w:rPr>
                      <w:b/>
                      <w:lang w:val="ru-RU"/>
                    </w:rPr>
                    <w:t>Положителни</w:t>
                  </w:r>
                  <w:proofErr w:type="spellEnd"/>
                </w:p>
                <w:p w:rsidR="006E0E0B" w:rsidRPr="006E0E0B" w:rsidRDefault="006E0E0B" w:rsidP="006E0E0B">
                  <w:pPr>
                    <w:jc w:val="center"/>
                    <w:rPr>
                      <w:b/>
                      <w:lang w:val="ru-RU"/>
                    </w:rPr>
                  </w:pPr>
                  <w:proofErr w:type="spellStart"/>
                  <w:r w:rsidRPr="006E0E0B">
                    <w:rPr>
                      <w:b/>
                      <w:lang w:val="ru-RU"/>
                    </w:rPr>
                    <w:t>проби</w:t>
                  </w:r>
                  <w:proofErr w:type="spellEnd"/>
                </w:p>
              </w:tc>
            </w:tr>
            <w:tr w:rsidR="006E0E0B" w:rsidRPr="006E0E0B" w:rsidTr="003F70E5">
              <w:trPr>
                <w:trHeight w:val="377"/>
              </w:trPr>
              <w:tc>
                <w:tcPr>
                  <w:tcW w:w="4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E0E0B" w:rsidRPr="006E0E0B" w:rsidRDefault="006E0E0B" w:rsidP="006E0E0B">
                  <w:pPr>
                    <w:rPr>
                      <w:b/>
                    </w:rPr>
                  </w:pPr>
                  <w:r w:rsidRPr="006E0E0B">
                    <w:rPr>
                      <w:b/>
                    </w:rPr>
                    <w:t>1.</w:t>
                  </w:r>
                </w:p>
              </w:tc>
              <w:tc>
                <w:tcPr>
                  <w:tcW w:w="38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E0E0B" w:rsidRPr="006E0E0B" w:rsidRDefault="006E0E0B" w:rsidP="006E0E0B">
                  <w:pPr>
                    <w:rPr>
                      <w:b/>
                    </w:rPr>
                  </w:pPr>
                  <w:r w:rsidRPr="006E0E0B">
                    <w:rPr>
                      <w:b/>
                    </w:rPr>
                    <w:t xml:space="preserve">Контрол на масовите </w:t>
                  </w:r>
                  <w:proofErr w:type="spellStart"/>
                  <w:r w:rsidRPr="006E0E0B">
                    <w:rPr>
                      <w:b/>
                    </w:rPr>
                    <w:t>паразитози</w:t>
                  </w:r>
                  <w:proofErr w:type="spellEnd"/>
                </w:p>
              </w:tc>
              <w:tc>
                <w:tcPr>
                  <w:tcW w:w="16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E0E0B" w:rsidRPr="006E0E0B" w:rsidRDefault="006E0E0B" w:rsidP="006E0E0B">
                  <w:pPr>
                    <w:jc w:val="center"/>
                    <w:rPr>
                      <w:b/>
                      <w:lang w:val="ru-RU"/>
                    </w:rPr>
                  </w:pPr>
                  <w:r w:rsidRPr="006E0E0B">
                    <w:rPr>
                      <w:b/>
                      <w:lang w:val="ru-RU"/>
                    </w:rPr>
                    <w:t>-</w:t>
                  </w:r>
                </w:p>
              </w:tc>
              <w:tc>
                <w:tcPr>
                  <w:tcW w:w="18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E0E0B" w:rsidRPr="006E0E0B" w:rsidRDefault="006E0E0B" w:rsidP="006E0E0B">
                  <w:pPr>
                    <w:jc w:val="center"/>
                    <w:rPr>
                      <w:b/>
                    </w:rPr>
                  </w:pPr>
                  <w:r w:rsidRPr="006E0E0B">
                    <w:rPr>
                      <w:b/>
                      <w:lang w:val="ru-RU"/>
                    </w:rPr>
                    <w:t>-</w:t>
                  </w:r>
                </w:p>
              </w:tc>
              <w:tc>
                <w:tcPr>
                  <w:tcW w:w="18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E0E0B" w:rsidRPr="006E0E0B" w:rsidRDefault="006E0E0B" w:rsidP="006E0E0B">
                  <w:pPr>
                    <w:jc w:val="center"/>
                    <w:rPr>
                      <w:b/>
                      <w:lang w:val="ru-RU"/>
                    </w:rPr>
                  </w:pPr>
                  <w:r w:rsidRPr="006E0E0B">
                    <w:rPr>
                      <w:b/>
                      <w:lang w:val="ru-RU"/>
                    </w:rPr>
                    <w:t>-</w:t>
                  </w:r>
                </w:p>
              </w:tc>
            </w:tr>
            <w:tr w:rsidR="006E0E0B" w:rsidRPr="006E0E0B" w:rsidTr="003F70E5">
              <w:trPr>
                <w:trHeight w:val="378"/>
              </w:trPr>
              <w:tc>
                <w:tcPr>
                  <w:tcW w:w="4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E0E0B" w:rsidRPr="006E0E0B" w:rsidRDefault="006E0E0B" w:rsidP="006E0E0B">
                  <w:pPr>
                    <w:rPr>
                      <w:lang w:val="ru-RU"/>
                    </w:rPr>
                  </w:pPr>
                </w:p>
              </w:tc>
              <w:tc>
                <w:tcPr>
                  <w:tcW w:w="38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E0E0B" w:rsidRPr="006E0E0B" w:rsidRDefault="006E0E0B" w:rsidP="006E0E0B">
                  <w:pPr>
                    <w:rPr>
                      <w:lang w:val="en-US"/>
                    </w:rPr>
                  </w:pPr>
                  <w:r w:rsidRPr="006E0E0B">
                    <w:rPr>
                      <w:lang w:val="ru-RU"/>
                    </w:rPr>
                    <w:t xml:space="preserve">- </w:t>
                  </w:r>
                  <w:proofErr w:type="spellStart"/>
                  <w:r w:rsidRPr="006E0E0B">
                    <w:rPr>
                      <w:lang w:val="en-US"/>
                    </w:rPr>
                    <w:t>фекални</w:t>
                  </w:r>
                  <w:proofErr w:type="spellEnd"/>
                  <w:r w:rsidRPr="006E0E0B">
                    <w:rPr>
                      <w:lang w:val="en-US"/>
                    </w:rPr>
                    <w:t xml:space="preserve"> </w:t>
                  </w:r>
                  <w:proofErr w:type="spellStart"/>
                  <w:r w:rsidRPr="006E0E0B">
                    <w:rPr>
                      <w:lang w:val="en-US"/>
                    </w:rPr>
                    <w:t>проби</w:t>
                  </w:r>
                  <w:proofErr w:type="spellEnd"/>
                </w:p>
              </w:tc>
              <w:tc>
                <w:tcPr>
                  <w:tcW w:w="16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E0E0B" w:rsidRPr="006E0E0B" w:rsidRDefault="006E0E0B" w:rsidP="006E0E0B">
                  <w:pPr>
                    <w:jc w:val="center"/>
                  </w:pPr>
                </w:p>
              </w:tc>
              <w:tc>
                <w:tcPr>
                  <w:tcW w:w="18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E0E0B" w:rsidRPr="006E0E0B" w:rsidRDefault="006E0E0B" w:rsidP="006E0E0B"/>
              </w:tc>
              <w:tc>
                <w:tcPr>
                  <w:tcW w:w="18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E0E0B" w:rsidRPr="006E0E0B" w:rsidRDefault="006E0E0B" w:rsidP="006E0E0B">
                  <w:pPr>
                    <w:jc w:val="center"/>
                  </w:pPr>
                </w:p>
              </w:tc>
            </w:tr>
            <w:tr w:rsidR="006E0E0B" w:rsidRPr="006E0E0B" w:rsidTr="003F70E5">
              <w:trPr>
                <w:trHeight w:val="378"/>
              </w:trPr>
              <w:tc>
                <w:tcPr>
                  <w:tcW w:w="4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E0E0B" w:rsidRPr="006E0E0B" w:rsidRDefault="006E0E0B" w:rsidP="006E0E0B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38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E0E0B" w:rsidRPr="006E0E0B" w:rsidRDefault="006E0E0B" w:rsidP="006E0E0B">
                  <w:pPr>
                    <w:rPr>
                      <w:lang w:val="en-US"/>
                    </w:rPr>
                  </w:pPr>
                  <w:r w:rsidRPr="006E0E0B">
                    <w:rPr>
                      <w:lang w:val="en-US"/>
                    </w:rPr>
                    <w:t>-</w:t>
                  </w:r>
                  <w:proofErr w:type="spellStart"/>
                  <w:r w:rsidRPr="006E0E0B">
                    <w:rPr>
                      <w:lang w:val="en-US"/>
                    </w:rPr>
                    <w:t>перианални</w:t>
                  </w:r>
                  <w:proofErr w:type="spellEnd"/>
                  <w:r w:rsidRPr="006E0E0B">
                    <w:rPr>
                      <w:lang w:val="en-US"/>
                    </w:rPr>
                    <w:t xml:space="preserve"> </w:t>
                  </w:r>
                  <w:proofErr w:type="spellStart"/>
                  <w:r w:rsidRPr="006E0E0B">
                    <w:rPr>
                      <w:lang w:val="en-US"/>
                    </w:rPr>
                    <w:t>проби</w:t>
                  </w:r>
                  <w:proofErr w:type="spellEnd"/>
                </w:p>
              </w:tc>
              <w:tc>
                <w:tcPr>
                  <w:tcW w:w="16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E0E0B" w:rsidRPr="006E0E0B" w:rsidRDefault="006E0E0B" w:rsidP="006E0E0B">
                  <w:pPr>
                    <w:jc w:val="center"/>
                  </w:pPr>
                </w:p>
              </w:tc>
              <w:tc>
                <w:tcPr>
                  <w:tcW w:w="18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E0E0B" w:rsidRPr="006E0E0B" w:rsidRDefault="006E0E0B" w:rsidP="006E0E0B">
                  <w:pPr>
                    <w:jc w:val="center"/>
                  </w:pPr>
                </w:p>
              </w:tc>
              <w:tc>
                <w:tcPr>
                  <w:tcW w:w="18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E0E0B" w:rsidRPr="006E0E0B" w:rsidRDefault="006E0E0B" w:rsidP="006E0E0B">
                  <w:pPr>
                    <w:jc w:val="center"/>
                  </w:pPr>
                </w:p>
              </w:tc>
            </w:tr>
            <w:tr w:rsidR="006E0E0B" w:rsidRPr="006E0E0B" w:rsidTr="003F70E5">
              <w:trPr>
                <w:trHeight w:val="378"/>
              </w:trPr>
              <w:tc>
                <w:tcPr>
                  <w:tcW w:w="4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E0E0B" w:rsidRPr="006E0E0B" w:rsidRDefault="006E0E0B" w:rsidP="006E0E0B">
                  <w:pPr>
                    <w:rPr>
                      <w:b/>
                    </w:rPr>
                  </w:pPr>
                  <w:r w:rsidRPr="006E0E0B">
                    <w:rPr>
                      <w:b/>
                    </w:rPr>
                    <w:t>2.</w:t>
                  </w:r>
                </w:p>
              </w:tc>
              <w:tc>
                <w:tcPr>
                  <w:tcW w:w="38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E0E0B" w:rsidRPr="006E0E0B" w:rsidRDefault="006E0E0B" w:rsidP="006E0E0B">
                  <w:r w:rsidRPr="006E0E0B">
                    <w:rPr>
                      <w:b/>
                    </w:rPr>
                    <w:t>По искане на физически и юридически лица</w:t>
                  </w:r>
                  <w:r w:rsidRPr="006E0E0B">
                    <w:t xml:space="preserve"> </w:t>
                  </w:r>
                  <w:r w:rsidRPr="006E0E0B">
                    <w:rPr>
                      <w:lang w:val="ru-RU"/>
                    </w:rPr>
                    <w:t xml:space="preserve">- </w:t>
                  </w:r>
                  <w:proofErr w:type="spellStart"/>
                  <w:r w:rsidRPr="006E0E0B">
                    <w:rPr>
                      <w:lang w:val="ru-RU"/>
                    </w:rPr>
                    <w:t>здравни</w:t>
                  </w:r>
                  <w:proofErr w:type="spellEnd"/>
                  <w:r w:rsidRPr="006E0E0B">
                    <w:rPr>
                      <w:lang w:val="ru-RU"/>
                    </w:rPr>
                    <w:t xml:space="preserve"> книжки</w:t>
                  </w:r>
                  <w:r w:rsidRPr="006E0E0B">
                    <w:t>, изследване за детски заведения</w:t>
                  </w:r>
                </w:p>
              </w:tc>
              <w:tc>
                <w:tcPr>
                  <w:tcW w:w="16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E0E0B" w:rsidRPr="006E0E0B" w:rsidRDefault="006E0E0B" w:rsidP="006E0E0B">
                  <w:pPr>
                    <w:jc w:val="center"/>
                    <w:rPr>
                      <w:b/>
                    </w:rPr>
                  </w:pPr>
                  <w:r w:rsidRPr="006E0E0B">
                    <w:rPr>
                      <w:b/>
                    </w:rPr>
                    <w:t>4</w:t>
                  </w:r>
                </w:p>
              </w:tc>
              <w:tc>
                <w:tcPr>
                  <w:tcW w:w="18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E0E0B" w:rsidRPr="006E0E0B" w:rsidRDefault="006E0E0B" w:rsidP="006E0E0B">
                  <w:pPr>
                    <w:jc w:val="center"/>
                    <w:rPr>
                      <w:b/>
                    </w:rPr>
                  </w:pPr>
                  <w:r w:rsidRPr="006E0E0B">
                    <w:rPr>
                      <w:b/>
                    </w:rPr>
                    <w:t>4</w:t>
                  </w:r>
                </w:p>
              </w:tc>
              <w:tc>
                <w:tcPr>
                  <w:tcW w:w="18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E0E0B" w:rsidRPr="006E0E0B" w:rsidRDefault="006E0E0B" w:rsidP="006E0E0B">
                  <w:pPr>
                    <w:jc w:val="center"/>
                    <w:rPr>
                      <w:b/>
                    </w:rPr>
                  </w:pPr>
                  <w:r w:rsidRPr="006E0E0B">
                    <w:rPr>
                      <w:b/>
                    </w:rPr>
                    <w:t>1</w:t>
                  </w:r>
                </w:p>
              </w:tc>
            </w:tr>
            <w:tr w:rsidR="006E0E0B" w:rsidRPr="006E0E0B" w:rsidTr="003F70E5">
              <w:trPr>
                <w:trHeight w:val="378"/>
              </w:trPr>
              <w:tc>
                <w:tcPr>
                  <w:tcW w:w="4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E0E0B" w:rsidRPr="006E0E0B" w:rsidRDefault="006E0E0B" w:rsidP="006E0E0B">
                  <w:pPr>
                    <w:rPr>
                      <w:b/>
                    </w:rPr>
                  </w:pPr>
                  <w:r w:rsidRPr="006E0E0B">
                    <w:rPr>
                      <w:b/>
                    </w:rPr>
                    <w:t>3.</w:t>
                  </w:r>
                </w:p>
              </w:tc>
              <w:tc>
                <w:tcPr>
                  <w:tcW w:w="38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E0E0B" w:rsidRPr="006E0E0B" w:rsidRDefault="006E0E0B" w:rsidP="006E0E0B">
                  <w:pPr>
                    <w:rPr>
                      <w:b/>
                    </w:rPr>
                  </w:pPr>
                  <w:r w:rsidRPr="006E0E0B">
                    <w:rPr>
                      <w:b/>
                    </w:rPr>
                    <w:t>Санитарно-</w:t>
                  </w:r>
                  <w:proofErr w:type="spellStart"/>
                  <w:r w:rsidRPr="006E0E0B">
                    <w:rPr>
                      <w:b/>
                    </w:rPr>
                    <w:t>паразитологичен</w:t>
                  </w:r>
                  <w:proofErr w:type="spellEnd"/>
                  <w:r w:rsidRPr="006E0E0B">
                    <w:rPr>
                      <w:b/>
                    </w:rPr>
                    <w:t xml:space="preserve"> контрол на външна среда в ДЗ с висок % </w:t>
                  </w:r>
                  <w:proofErr w:type="spellStart"/>
                  <w:r w:rsidRPr="006E0E0B">
                    <w:rPr>
                      <w:b/>
                    </w:rPr>
                    <w:t>опаразитеност</w:t>
                  </w:r>
                  <w:proofErr w:type="spellEnd"/>
                </w:p>
              </w:tc>
              <w:tc>
                <w:tcPr>
                  <w:tcW w:w="16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E0E0B" w:rsidRPr="006E0E0B" w:rsidRDefault="006E0E0B" w:rsidP="006E0E0B">
                  <w:pPr>
                    <w:jc w:val="center"/>
                    <w:rPr>
                      <w:b/>
                    </w:rPr>
                  </w:pPr>
                </w:p>
              </w:tc>
              <w:tc>
                <w:tcPr>
                  <w:tcW w:w="18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E0E0B" w:rsidRPr="006E0E0B" w:rsidRDefault="006E0E0B" w:rsidP="006E0E0B">
                  <w:pPr>
                    <w:jc w:val="center"/>
                    <w:rPr>
                      <w:b/>
                    </w:rPr>
                  </w:pPr>
                </w:p>
              </w:tc>
              <w:tc>
                <w:tcPr>
                  <w:tcW w:w="18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E0E0B" w:rsidRPr="006E0E0B" w:rsidRDefault="006E0E0B" w:rsidP="006E0E0B">
                  <w:pPr>
                    <w:jc w:val="center"/>
                    <w:rPr>
                      <w:b/>
                    </w:rPr>
                  </w:pPr>
                </w:p>
              </w:tc>
            </w:tr>
            <w:tr w:rsidR="006E0E0B" w:rsidRPr="006E0E0B" w:rsidTr="003F70E5">
              <w:trPr>
                <w:trHeight w:val="378"/>
              </w:trPr>
              <w:tc>
                <w:tcPr>
                  <w:tcW w:w="4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E0E0B" w:rsidRPr="006E0E0B" w:rsidRDefault="006E0E0B" w:rsidP="006E0E0B">
                  <w:pPr>
                    <w:rPr>
                      <w:b/>
                    </w:rPr>
                  </w:pPr>
                  <w:r w:rsidRPr="006E0E0B">
                    <w:rPr>
                      <w:b/>
                    </w:rPr>
                    <w:t xml:space="preserve">4. </w:t>
                  </w:r>
                </w:p>
              </w:tc>
              <w:tc>
                <w:tcPr>
                  <w:tcW w:w="38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E0E0B" w:rsidRPr="006E0E0B" w:rsidRDefault="006E0E0B" w:rsidP="006E0E0B">
                  <w:pPr>
                    <w:rPr>
                      <w:b/>
                    </w:rPr>
                  </w:pPr>
                  <w:proofErr w:type="spellStart"/>
                  <w:r w:rsidRPr="006E0E0B">
                    <w:rPr>
                      <w:b/>
                    </w:rPr>
                    <w:t>Ехинокок</w:t>
                  </w:r>
                  <w:proofErr w:type="spellEnd"/>
                </w:p>
              </w:tc>
              <w:tc>
                <w:tcPr>
                  <w:tcW w:w="16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E0E0B" w:rsidRPr="006E0E0B" w:rsidRDefault="006E0E0B" w:rsidP="006E0E0B">
                  <w:pPr>
                    <w:jc w:val="center"/>
                    <w:rPr>
                      <w:b/>
                    </w:rPr>
                  </w:pPr>
                </w:p>
              </w:tc>
              <w:tc>
                <w:tcPr>
                  <w:tcW w:w="18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E0E0B" w:rsidRPr="006E0E0B" w:rsidRDefault="006E0E0B" w:rsidP="006E0E0B">
                  <w:pPr>
                    <w:jc w:val="center"/>
                    <w:rPr>
                      <w:b/>
                    </w:rPr>
                  </w:pPr>
                </w:p>
              </w:tc>
              <w:tc>
                <w:tcPr>
                  <w:tcW w:w="18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E0E0B" w:rsidRPr="006E0E0B" w:rsidRDefault="006E0E0B" w:rsidP="006E0E0B">
                  <w:pPr>
                    <w:jc w:val="center"/>
                    <w:rPr>
                      <w:b/>
                    </w:rPr>
                  </w:pPr>
                </w:p>
              </w:tc>
            </w:tr>
            <w:tr w:rsidR="006E0E0B" w:rsidRPr="006E0E0B" w:rsidTr="003F70E5">
              <w:trPr>
                <w:trHeight w:val="378"/>
              </w:trPr>
              <w:tc>
                <w:tcPr>
                  <w:tcW w:w="4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E0E0B" w:rsidRPr="006E0E0B" w:rsidRDefault="006E0E0B" w:rsidP="006E0E0B">
                  <w:pPr>
                    <w:rPr>
                      <w:b/>
                    </w:rPr>
                  </w:pPr>
                  <w:r w:rsidRPr="006E0E0B">
                    <w:rPr>
                      <w:b/>
                    </w:rPr>
                    <w:t>5.</w:t>
                  </w:r>
                </w:p>
              </w:tc>
              <w:tc>
                <w:tcPr>
                  <w:tcW w:w="38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E0E0B" w:rsidRPr="006E0E0B" w:rsidRDefault="006E0E0B" w:rsidP="006E0E0B">
                  <w:pPr>
                    <w:rPr>
                      <w:b/>
                    </w:rPr>
                  </w:pPr>
                  <w:proofErr w:type="spellStart"/>
                  <w:r w:rsidRPr="006E0E0B">
                    <w:rPr>
                      <w:b/>
                    </w:rPr>
                    <w:t>Хеликобактер</w:t>
                  </w:r>
                  <w:proofErr w:type="spellEnd"/>
                  <w:r w:rsidRPr="006E0E0B">
                    <w:rPr>
                      <w:b/>
                    </w:rPr>
                    <w:t xml:space="preserve"> </w:t>
                  </w:r>
                  <w:proofErr w:type="spellStart"/>
                  <w:r w:rsidRPr="006E0E0B">
                    <w:rPr>
                      <w:b/>
                    </w:rPr>
                    <w:t>пилори</w:t>
                  </w:r>
                  <w:proofErr w:type="spellEnd"/>
                </w:p>
              </w:tc>
              <w:tc>
                <w:tcPr>
                  <w:tcW w:w="16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E0E0B" w:rsidRPr="006E0E0B" w:rsidRDefault="006E0E0B" w:rsidP="006E0E0B">
                  <w:pPr>
                    <w:jc w:val="center"/>
                    <w:rPr>
                      <w:b/>
                    </w:rPr>
                  </w:pPr>
                </w:p>
              </w:tc>
              <w:tc>
                <w:tcPr>
                  <w:tcW w:w="18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E0E0B" w:rsidRPr="006E0E0B" w:rsidRDefault="006E0E0B" w:rsidP="006E0E0B">
                  <w:pPr>
                    <w:jc w:val="center"/>
                    <w:rPr>
                      <w:b/>
                    </w:rPr>
                  </w:pPr>
                </w:p>
              </w:tc>
              <w:tc>
                <w:tcPr>
                  <w:tcW w:w="18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E0E0B" w:rsidRPr="006E0E0B" w:rsidRDefault="006E0E0B" w:rsidP="006E0E0B">
                  <w:pPr>
                    <w:jc w:val="center"/>
                    <w:rPr>
                      <w:b/>
                    </w:rPr>
                  </w:pPr>
                </w:p>
              </w:tc>
            </w:tr>
            <w:tr w:rsidR="006E0E0B" w:rsidRPr="006E0E0B" w:rsidTr="003F70E5">
              <w:trPr>
                <w:trHeight w:val="378"/>
              </w:trPr>
              <w:tc>
                <w:tcPr>
                  <w:tcW w:w="4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E0E0B" w:rsidRPr="006E0E0B" w:rsidRDefault="006E0E0B" w:rsidP="006E0E0B">
                  <w:pPr>
                    <w:rPr>
                      <w:b/>
                    </w:rPr>
                  </w:pPr>
                </w:p>
              </w:tc>
              <w:tc>
                <w:tcPr>
                  <w:tcW w:w="38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E0E0B" w:rsidRPr="006E0E0B" w:rsidRDefault="006E0E0B" w:rsidP="006E0E0B">
                  <w:pPr>
                    <w:rPr>
                      <w:b/>
                    </w:rPr>
                  </w:pPr>
                  <w:r w:rsidRPr="006E0E0B">
                    <w:rPr>
                      <w:b/>
                    </w:rPr>
                    <w:t>Общо:</w:t>
                  </w:r>
                </w:p>
              </w:tc>
              <w:tc>
                <w:tcPr>
                  <w:tcW w:w="16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E0E0B" w:rsidRPr="006E0E0B" w:rsidRDefault="006E0E0B" w:rsidP="006E0E0B">
                  <w:pPr>
                    <w:jc w:val="center"/>
                    <w:rPr>
                      <w:b/>
                    </w:rPr>
                  </w:pPr>
                  <w:r w:rsidRPr="006E0E0B">
                    <w:rPr>
                      <w:b/>
                    </w:rPr>
                    <w:t>4</w:t>
                  </w:r>
                </w:p>
              </w:tc>
              <w:tc>
                <w:tcPr>
                  <w:tcW w:w="18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E0E0B" w:rsidRPr="006E0E0B" w:rsidRDefault="006E0E0B" w:rsidP="006E0E0B">
                  <w:pPr>
                    <w:jc w:val="center"/>
                    <w:rPr>
                      <w:b/>
                    </w:rPr>
                  </w:pPr>
                  <w:r w:rsidRPr="006E0E0B">
                    <w:rPr>
                      <w:b/>
                    </w:rPr>
                    <w:t>4</w:t>
                  </w:r>
                </w:p>
              </w:tc>
              <w:tc>
                <w:tcPr>
                  <w:tcW w:w="18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E0E0B" w:rsidRPr="006E0E0B" w:rsidRDefault="006E0E0B" w:rsidP="006E0E0B">
                  <w:pPr>
                    <w:jc w:val="center"/>
                    <w:rPr>
                      <w:b/>
                    </w:rPr>
                  </w:pPr>
                  <w:r w:rsidRPr="006E0E0B">
                    <w:rPr>
                      <w:b/>
                    </w:rPr>
                    <w:t>1</w:t>
                  </w:r>
                </w:p>
              </w:tc>
            </w:tr>
          </w:tbl>
          <w:p w:rsidR="006E0E0B" w:rsidRPr="006E0E0B" w:rsidRDefault="006E0E0B" w:rsidP="006E0E0B">
            <w:pPr>
              <w:shd w:val="clear" w:color="auto" w:fill="FFFFFF"/>
              <w:jc w:val="both"/>
            </w:pPr>
          </w:p>
          <w:p w:rsidR="006E0E0B" w:rsidRPr="006E0E0B" w:rsidRDefault="006E0E0B" w:rsidP="006E0E0B">
            <w:pPr>
              <w:shd w:val="clear" w:color="auto" w:fill="FFFFFF"/>
              <w:jc w:val="both"/>
            </w:pPr>
          </w:p>
          <w:p w:rsidR="00D77B28" w:rsidRDefault="00D77B2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:rsidR="00774DF9" w:rsidRDefault="00774DF9" w:rsidP="00785980">
      <w:pPr>
        <w:jc w:val="center"/>
        <w:rPr>
          <w:b/>
          <w:bCs/>
          <w:iCs/>
          <w:color w:val="FF0000"/>
        </w:rPr>
      </w:pPr>
    </w:p>
    <w:sectPr w:rsidR="00774DF9" w:rsidSect="009E41D6">
      <w:pgSz w:w="11906" w:h="16838"/>
      <w:pgMar w:top="540" w:right="282" w:bottom="53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bar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rutiger 47LightC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F6BC6"/>
    <w:multiLevelType w:val="hybridMultilevel"/>
    <w:tmpl w:val="E6329FCC"/>
    <w:lvl w:ilvl="0" w:tplc="0402000F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  <w:lvl w:ilvl="1" w:tplc="0402000B">
      <w:start w:val="1"/>
      <w:numFmt w:val="bullet"/>
      <w:lvlText w:val="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1" w15:restartNumberingAfterBreak="0">
    <w:nsid w:val="0A8A08AD"/>
    <w:multiLevelType w:val="hybridMultilevel"/>
    <w:tmpl w:val="9244C6B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CC62CFE"/>
    <w:multiLevelType w:val="hybridMultilevel"/>
    <w:tmpl w:val="B0E48E70"/>
    <w:lvl w:ilvl="0" w:tplc="BCD85354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D331EBC"/>
    <w:multiLevelType w:val="hybridMultilevel"/>
    <w:tmpl w:val="844A8666"/>
    <w:lvl w:ilvl="0" w:tplc="9E326FFA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9B69D8"/>
    <w:multiLevelType w:val="singleLevel"/>
    <w:tmpl w:val="1340C8A6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5" w15:restartNumberingAfterBreak="0">
    <w:nsid w:val="10B64433"/>
    <w:multiLevelType w:val="hybridMultilevel"/>
    <w:tmpl w:val="2516002C"/>
    <w:lvl w:ilvl="0" w:tplc="30C427A4">
      <w:start w:val="1"/>
      <w:numFmt w:val="decimal"/>
      <w:lvlText w:val="4.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5DB1B8F"/>
    <w:multiLevelType w:val="hybridMultilevel"/>
    <w:tmpl w:val="B9C0B48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66F8BB80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1901BD"/>
    <w:multiLevelType w:val="hybridMultilevel"/>
    <w:tmpl w:val="1A54474C"/>
    <w:lvl w:ilvl="0" w:tplc="08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1E579C"/>
    <w:multiLevelType w:val="hybridMultilevel"/>
    <w:tmpl w:val="5396173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FA3172"/>
    <w:multiLevelType w:val="hybridMultilevel"/>
    <w:tmpl w:val="2C809428"/>
    <w:lvl w:ilvl="0" w:tplc="52980B0A">
      <w:start w:val="1"/>
      <w:numFmt w:val="decimal"/>
      <w:lvlText w:val="3.%1."/>
      <w:lvlJc w:val="left"/>
      <w:pPr>
        <w:tabs>
          <w:tab w:val="num" w:pos="0"/>
        </w:tabs>
        <w:ind w:left="0" w:firstLine="0"/>
      </w:pPr>
      <w:rPr>
        <w:rFonts w:ascii="Times New Roman" w:hAnsi="Times New Roman" w:hint="default"/>
        <w:b w:val="0"/>
        <w:i/>
        <w:sz w:val="26"/>
        <w:szCs w:val="24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CDA09CB"/>
    <w:multiLevelType w:val="multilevel"/>
    <w:tmpl w:val="9332674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  <w:i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i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i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  <w:i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  <w:i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  <w:i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  <w:i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  <w:i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  <w:i/>
      </w:rPr>
    </w:lvl>
  </w:abstractNum>
  <w:abstractNum w:abstractNumId="11" w15:restartNumberingAfterBreak="0">
    <w:nsid w:val="24CF5B0C"/>
    <w:multiLevelType w:val="hybridMultilevel"/>
    <w:tmpl w:val="4C2EDAA4"/>
    <w:lvl w:ilvl="0" w:tplc="9CE215E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9E07A9"/>
    <w:multiLevelType w:val="hybridMultilevel"/>
    <w:tmpl w:val="7584DE74"/>
    <w:lvl w:ilvl="0" w:tplc="C208677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C30C72"/>
    <w:multiLevelType w:val="singleLevel"/>
    <w:tmpl w:val="B3CAF9E4"/>
    <w:lvl w:ilvl="0">
      <w:start w:val="1"/>
      <w:numFmt w:val="decimal"/>
      <w:lvlText w:val="7.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/>
        <w:sz w:val="20"/>
      </w:rPr>
    </w:lvl>
  </w:abstractNum>
  <w:abstractNum w:abstractNumId="14" w15:restartNumberingAfterBreak="0">
    <w:nsid w:val="37741148"/>
    <w:multiLevelType w:val="hybridMultilevel"/>
    <w:tmpl w:val="041E2AB4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857FA6"/>
    <w:multiLevelType w:val="hybridMultilevel"/>
    <w:tmpl w:val="A0626224"/>
    <w:lvl w:ilvl="0" w:tplc="0B761614">
      <w:start w:val="5"/>
      <w:numFmt w:val="decimal"/>
      <w:lvlText w:val="%1."/>
      <w:lvlJc w:val="left"/>
      <w:pPr>
        <w:tabs>
          <w:tab w:val="num" w:pos="57"/>
        </w:tabs>
        <w:ind w:left="397" w:hanging="397"/>
      </w:pPr>
      <w:rPr>
        <w:rFonts w:ascii="Arial" w:hAnsi="Arial" w:hint="default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EDD777F"/>
    <w:multiLevelType w:val="hybridMultilevel"/>
    <w:tmpl w:val="0EBCA9FA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096459"/>
    <w:multiLevelType w:val="hybridMultilevel"/>
    <w:tmpl w:val="01743F82"/>
    <w:lvl w:ilvl="0" w:tplc="699E4AB6">
      <w:start w:val="1"/>
      <w:numFmt w:val="decimal"/>
      <w:lvlText w:val="5.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27F0B50"/>
    <w:multiLevelType w:val="hybridMultilevel"/>
    <w:tmpl w:val="E3AE362C"/>
    <w:lvl w:ilvl="0" w:tplc="DD9C5B68">
      <w:numFmt w:val="bullet"/>
      <w:lvlText w:val=""/>
      <w:lvlJc w:val="left"/>
      <w:pPr>
        <w:tabs>
          <w:tab w:val="num" w:pos="426"/>
        </w:tabs>
        <w:ind w:left="142" w:firstLine="284"/>
      </w:pPr>
      <w:rPr>
        <w:rFonts w:ascii="Wingdings" w:hAnsi="Wingdings" w:hint="default"/>
        <w:sz w:val="20"/>
        <w:szCs w:val="20"/>
      </w:rPr>
    </w:lvl>
    <w:lvl w:ilvl="1" w:tplc="E68048A2">
      <w:start w:val="1"/>
      <w:numFmt w:val="bullet"/>
      <w:lvlText w:val="-"/>
      <w:lvlJc w:val="left"/>
      <w:pPr>
        <w:tabs>
          <w:tab w:val="num" w:pos="1080"/>
        </w:tabs>
        <w:ind w:left="457" w:firstLine="623"/>
      </w:pPr>
      <w:rPr>
        <w:rFonts w:ascii="Arial" w:hAnsi="Arial" w:hint="default"/>
        <w:b/>
        <w:i w:val="0"/>
        <w:sz w:val="24"/>
        <w:szCs w:val="20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  <w:szCs w:val="20"/>
      </w:rPr>
    </w:lvl>
    <w:lvl w:ilvl="3" w:tplc="0A2EC178">
      <w:numFmt w:val="bullet"/>
      <w:lvlText w:val="-"/>
      <w:lvlJc w:val="left"/>
      <w:pPr>
        <w:tabs>
          <w:tab w:val="num" w:pos="3105"/>
        </w:tabs>
        <w:ind w:left="3105" w:hanging="585"/>
      </w:pPr>
      <w:rPr>
        <w:rFonts w:ascii="Times New Roman" w:eastAsia="Times New Roman" w:hAnsi="Times New Roman" w:cs="Times New Roman" w:hint="default"/>
      </w:rPr>
    </w:lvl>
    <w:lvl w:ilvl="4" w:tplc="720E1A94">
      <w:numFmt w:val="bullet"/>
      <w:lvlText w:val="–"/>
      <w:lvlJc w:val="left"/>
      <w:pPr>
        <w:tabs>
          <w:tab w:val="num" w:pos="3960"/>
        </w:tabs>
        <w:ind w:left="3960" w:hanging="720"/>
      </w:pPr>
      <w:rPr>
        <w:rFonts w:ascii="Times New Roman" w:eastAsia="Times New Roman" w:hAnsi="Times New Roman" w:cs="Times New Roman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556A39"/>
    <w:multiLevelType w:val="hybridMultilevel"/>
    <w:tmpl w:val="A4C0F28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4748FB"/>
    <w:multiLevelType w:val="hybridMultilevel"/>
    <w:tmpl w:val="97481C8A"/>
    <w:lvl w:ilvl="0" w:tplc="2C400992">
      <w:start w:val="4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FA210E"/>
    <w:multiLevelType w:val="singleLevel"/>
    <w:tmpl w:val="D7022664"/>
    <w:lvl w:ilvl="0">
      <w:start w:val="1"/>
      <w:numFmt w:val="bullet"/>
      <w:lvlText w:val=""/>
      <w:lvlJc w:val="left"/>
      <w:pPr>
        <w:tabs>
          <w:tab w:val="num" w:pos="1080"/>
        </w:tabs>
        <w:ind w:left="397" w:firstLine="323"/>
      </w:pPr>
      <w:rPr>
        <w:rFonts w:ascii="Symbol" w:hAnsi="Symbol" w:hint="default"/>
        <w:b/>
        <w:i w:val="0"/>
        <w:sz w:val="24"/>
      </w:rPr>
    </w:lvl>
  </w:abstractNum>
  <w:abstractNum w:abstractNumId="22" w15:restartNumberingAfterBreak="0">
    <w:nsid w:val="64CE094F"/>
    <w:multiLevelType w:val="hybridMultilevel"/>
    <w:tmpl w:val="2AAA01C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8506FB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C263C88"/>
    <w:multiLevelType w:val="hybridMultilevel"/>
    <w:tmpl w:val="C3A07C9E"/>
    <w:lvl w:ilvl="0" w:tplc="1030753A">
      <w:start w:val="1"/>
      <w:numFmt w:val="decimal"/>
      <w:lvlText w:val="6.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06F317C"/>
    <w:multiLevelType w:val="hybridMultilevel"/>
    <w:tmpl w:val="3838104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345D62"/>
    <w:multiLevelType w:val="hybridMultilevel"/>
    <w:tmpl w:val="1E9002EE"/>
    <w:lvl w:ilvl="0" w:tplc="0402000B">
      <w:start w:val="1"/>
      <w:numFmt w:val="bullet"/>
      <w:lvlText w:val=""/>
      <w:lvlJc w:val="left"/>
      <w:pPr>
        <w:ind w:left="945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26" w15:restartNumberingAfterBreak="0">
    <w:nsid w:val="7AF71725"/>
    <w:multiLevelType w:val="hybridMultilevel"/>
    <w:tmpl w:val="5D62E4C6"/>
    <w:lvl w:ilvl="0" w:tplc="117AE50E">
      <w:start w:val="8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D840066"/>
    <w:multiLevelType w:val="hybridMultilevel"/>
    <w:tmpl w:val="E8243912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2"/>
  </w:num>
  <w:num w:numId="4">
    <w:abstractNumId w:val="27"/>
  </w:num>
  <w:num w:numId="5">
    <w:abstractNumId w:val="25"/>
  </w:num>
  <w:num w:numId="6">
    <w:abstractNumId w:val="16"/>
  </w:num>
  <w:num w:numId="7">
    <w:abstractNumId w:val="14"/>
  </w:num>
  <w:num w:numId="8">
    <w:abstractNumId w:val="12"/>
  </w:num>
  <w:num w:numId="9">
    <w:abstractNumId w:val="20"/>
  </w:num>
  <w:num w:numId="10">
    <w:abstractNumId w:val="24"/>
  </w:num>
  <w:num w:numId="11">
    <w:abstractNumId w:val="6"/>
  </w:num>
  <w:num w:numId="12">
    <w:abstractNumId w:val="7"/>
  </w:num>
  <w:num w:numId="13">
    <w:abstractNumId w:val="19"/>
  </w:num>
  <w:num w:numId="14">
    <w:abstractNumId w:val="8"/>
  </w:num>
  <w:num w:numId="15">
    <w:abstractNumId w:val="4"/>
  </w:num>
  <w:num w:numId="16">
    <w:abstractNumId w:val="13"/>
  </w:num>
  <w:num w:numId="17">
    <w:abstractNumId w:val="21"/>
  </w:num>
  <w:num w:numId="18">
    <w:abstractNumId w:val="18"/>
  </w:num>
  <w:num w:numId="19">
    <w:abstractNumId w:val="9"/>
  </w:num>
  <w:num w:numId="20">
    <w:abstractNumId w:val="5"/>
  </w:num>
  <w:num w:numId="21">
    <w:abstractNumId w:val="15"/>
  </w:num>
  <w:num w:numId="22">
    <w:abstractNumId w:val="17"/>
  </w:num>
  <w:num w:numId="23">
    <w:abstractNumId w:val="3"/>
  </w:num>
  <w:num w:numId="24">
    <w:abstractNumId w:val="23"/>
  </w:num>
  <w:num w:numId="25">
    <w:abstractNumId w:val="2"/>
  </w:num>
  <w:num w:numId="26">
    <w:abstractNumId w:val="26"/>
  </w:num>
  <w:num w:numId="27">
    <w:abstractNumId w:val="1"/>
  </w:num>
  <w:num w:numId="28">
    <w:abstractNumId w:val="11"/>
  </w:num>
  <w:num w:numId="29">
    <w:abstractNumId w:val="10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BE2"/>
    <w:rsid w:val="000014F9"/>
    <w:rsid w:val="0000335D"/>
    <w:rsid w:val="000045B4"/>
    <w:rsid w:val="00006DBB"/>
    <w:rsid w:val="00010B43"/>
    <w:rsid w:val="00010F43"/>
    <w:rsid w:val="00014D29"/>
    <w:rsid w:val="000216DE"/>
    <w:rsid w:val="00024714"/>
    <w:rsid w:val="00035640"/>
    <w:rsid w:val="0003758C"/>
    <w:rsid w:val="000419D3"/>
    <w:rsid w:val="000438C1"/>
    <w:rsid w:val="000445D8"/>
    <w:rsid w:val="00051284"/>
    <w:rsid w:val="00052099"/>
    <w:rsid w:val="000561FA"/>
    <w:rsid w:val="00057075"/>
    <w:rsid w:val="00061622"/>
    <w:rsid w:val="00061CC5"/>
    <w:rsid w:val="00071014"/>
    <w:rsid w:val="00076B70"/>
    <w:rsid w:val="00077907"/>
    <w:rsid w:val="00080DEB"/>
    <w:rsid w:val="00081A5B"/>
    <w:rsid w:val="0008268D"/>
    <w:rsid w:val="00082767"/>
    <w:rsid w:val="00082CEA"/>
    <w:rsid w:val="00082FBE"/>
    <w:rsid w:val="00083354"/>
    <w:rsid w:val="000850D5"/>
    <w:rsid w:val="0009050F"/>
    <w:rsid w:val="00094274"/>
    <w:rsid w:val="000975DE"/>
    <w:rsid w:val="000A1E46"/>
    <w:rsid w:val="000B074E"/>
    <w:rsid w:val="000B2032"/>
    <w:rsid w:val="000B53E5"/>
    <w:rsid w:val="000C06FD"/>
    <w:rsid w:val="000C1E9D"/>
    <w:rsid w:val="000C3A22"/>
    <w:rsid w:val="000C5ACF"/>
    <w:rsid w:val="000C66E1"/>
    <w:rsid w:val="000D28A6"/>
    <w:rsid w:val="000E30A8"/>
    <w:rsid w:val="000E4A24"/>
    <w:rsid w:val="000E4D10"/>
    <w:rsid w:val="000E540C"/>
    <w:rsid w:val="000E69C4"/>
    <w:rsid w:val="000F0A93"/>
    <w:rsid w:val="000F0EF3"/>
    <w:rsid w:val="000F4C55"/>
    <w:rsid w:val="000F54BC"/>
    <w:rsid w:val="000F652B"/>
    <w:rsid w:val="0011687E"/>
    <w:rsid w:val="001175DF"/>
    <w:rsid w:val="001179B6"/>
    <w:rsid w:val="00117B55"/>
    <w:rsid w:val="0012018A"/>
    <w:rsid w:val="00124690"/>
    <w:rsid w:val="00124C0F"/>
    <w:rsid w:val="00127DF9"/>
    <w:rsid w:val="00133772"/>
    <w:rsid w:val="00135E6F"/>
    <w:rsid w:val="001377D8"/>
    <w:rsid w:val="0014027E"/>
    <w:rsid w:val="00140D4D"/>
    <w:rsid w:val="00144736"/>
    <w:rsid w:val="00144890"/>
    <w:rsid w:val="00146306"/>
    <w:rsid w:val="00146839"/>
    <w:rsid w:val="00146DDA"/>
    <w:rsid w:val="00146FDF"/>
    <w:rsid w:val="00150BC4"/>
    <w:rsid w:val="0015269F"/>
    <w:rsid w:val="00154F51"/>
    <w:rsid w:val="00154F96"/>
    <w:rsid w:val="00155F37"/>
    <w:rsid w:val="0016486C"/>
    <w:rsid w:val="00164902"/>
    <w:rsid w:val="00166E5F"/>
    <w:rsid w:val="00172AA5"/>
    <w:rsid w:val="0017324D"/>
    <w:rsid w:val="00174798"/>
    <w:rsid w:val="00192686"/>
    <w:rsid w:val="001934AC"/>
    <w:rsid w:val="00196029"/>
    <w:rsid w:val="00196BAA"/>
    <w:rsid w:val="00196FD4"/>
    <w:rsid w:val="001A1A87"/>
    <w:rsid w:val="001A1DC7"/>
    <w:rsid w:val="001A2ACF"/>
    <w:rsid w:val="001A2E49"/>
    <w:rsid w:val="001A4B8D"/>
    <w:rsid w:val="001A5D6D"/>
    <w:rsid w:val="001B4617"/>
    <w:rsid w:val="001B6020"/>
    <w:rsid w:val="001C04A2"/>
    <w:rsid w:val="001C160F"/>
    <w:rsid w:val="001C31E1"/>
    <w:rsid w:val="001C5056"/>
    <w:rsid w:val="001C6311"/>
    <w:rsid w:val="001D1078"/>
    <w:rsid w:val="001D1AA4"/>
    <w:rsid w:val="001D4208"/>
    <w:rsid w:val="001D7430"/>
    <w:rsid w:val="001E1B04"/>
    <w:rsid w:val="001E2D54"/>
    <w:rsid w:val="001E3EFA"/>
    <w:rsid w:val="001E5A60"/>
    <w:rsid w:val="001E5EF6"/>
    <w:rsid w:val="001E6172"/>
    <w:rsid w:val="001F2DAE"/>
    <w:rsid w:val="001F3121"/>
    <w:rsid w:val="001F4828"/>
    <w:rsid w:val="001F52C4"/>
    <w:rsid w:val="001F5AC8"/>
    <w:rsid w:val="002005E4"/>
    <w:rsid w:val="0020063A"/>
    <w:rsid w:val="00204B96"/>
    <w:rsid w:val="00206546"/>
    <w:rsid w:val="0020727F"/>
    <w:rsid w:val="0021458E"/>
    <w:rsid w:val="00220684"/>
    <w:rsid w:val="002213B6"/>
    <w:rsid w:val="002218AC"/>
    <w:rsid w:val="002255CF"/>
    <w:rsid w:val="00231733"/>
    <w:rsid w:val="00233DCB"/>
    <w:rsid w:val="00234C69"/>
    <w:rsid w:val="00236F32"/>
    <w:rsid w:val="002372DF"/>
    <w:rsid w:val="00237893"/>
    <w:rsid w:val="00246EEF"/>
    <w:rsid w:val="00247926"/>
    <w:rsid w:val="002559D3"/>
    <w:rsid w:val="0025755F"/>
    <w:rsid w:val="00257A10"/>
    <w:rsid w:val="00257CC9"/>
    <w:rsid w:val="002606B0"/>
    <w:rsid w:val="0026639B"/>
    <w:rsid w:val="00272F8D"/>
    <w:rsid w:val="00277288"/>
    <w:rsid w:val="00277964"/>
    <w:rsid w:val="00277F53"/>
    <w:rsid w:val="00281D04"/>
    <w:rsid w:val="0028369B"/>
    <w:rsid w:val="00283D86"/>
    <w:rsid w:val="002857DE"/>
    <w:rsid w:val="00286946"/>
    <w:rsid w:val="00290D22"/>
    <w:rsid w:val="002925A5"/>
    <w:rsid w:val="0029333C"/>
    <w:rsid w:val="00296497"/>
    <w:rsid w:val="002A1328"/>
    <w:rsid w:val="002A47A0"/>
    <w:rsid w:val="002A6C13"/>
    <w:rsid w:val="002B72B0"/>
    <w:rsid w:val="002C02A3"/>
    <w:rsid w:val="002C7C7A"/>
    <w:rsid w:val="002D18A3"/>
    <w:rsid w:val="002D1A8C"/>
    <w:rsid w:val="002D55C1"/>
    <w:rsid w:val="002D7A8B"/>
    <w:rsid w:val="002E4009"/>
    <w:rsid w:val="002E59F3"/>
    <w:rsid w:val="002E7778"/>
    <w:rsid w:val="002F38E0"/>
    <w:rsid w:val="002F604C"/>
    <w:rsid w:val="002F6426"/>
    <w:rsid w:val="002F79B1"/>
    <w:rsid w:val="00300A38"/>
    <w:rsid w:val="00311650"/>
    <w:rsid w:val="00311F48"/>
    <w:rsid w:val="00315581"/>
    <w:rsid w:val="003218AF"/>
    <w:rsid w:val="003250D7"/>
    <w:rsid w:val="00325418"/>
    <w:rsid w:val="00326EAA"/>
    <w:rsid w:val="00332B2A"/>
    <w:rsid w:val="00336A0A"/>
    <w:rsid w:val="00342832"/>
    <w:rsid w:val="0035474F"/>
    <w:rsid w:val="003577A9"/>
    <w:rsid w:val="00361757"/>
    <w:rsid w:val="00375E65"/>
    <w:rsid w:val="00376427"/>
    <w:rsid w:val="0038004E"/>
    <w:rsid w:val="003803FD"/>
    <w:rsid w:val="00382F26"/>
    <w:rsid w:val="00387F03"/>
    <w:rsid w:val="003913DB"/>
    <w:rsid w:val="003A0F1A"/>
    <w:rsid w:val="003A3A99"/>
    <w:rsid w:val="003A4F6A"/>
    <w:rsid w:val="003A5623"/>
    <w:rsid w:val="003A69C0"/>
    <w:rsid w:val="003B527D"/>
    <w:rsid w:val="003B60A0"/>
    <w:rsid w:val="003B6148"/>
    <w:rsid w:val="003C285B"/>
    <w:rsid w:val="003C319C"/>
    <w:rsid w:val="003C49F2"/>
    <w:rsid w:val="003D28CC"/>
    <w:rsid w:val="003D4D3C"/>
    <w:rsid w:val="003D66EC"/>
    <w:rsid w:val="003D7850"/>
    <w:rsid w:val="003E1A57"/>
    <w:rsid w:val="003E4AEA"/>
    <w:rsid w:val="003E5881"/>
    <w:rsid w:val="003E5AE9"/>
    <w:rsid w:val="003E6276"/>
    <w:rsid w:val="003F2133"/>
    <w:rsid w:val="003F45B7"/>
    <w:rsid w:val="003F70E5"/>
    <w:rsid w:val="004007D6"/>
    <w:rsid w:val="00400B28"/>
    <w:rsid w:val="00401675"/>
    <w:rsid w:val="004020FF"/>
    <w:rsid w:val="00410744"/>
    <w:rsid w:val="00412778"/>
    <w:rsid w:val="00412EFA"/>
    <w:rsid w:val="0041361F"/>
    <w:rsid w:val="004169E5"/>
    <w:rsid w:val="00420B38"/>
    <w:rsid w:val="004217A5"/>
    <w:rsid w:val="00426338"/>
    <w:rsid w:val="0043153B"/>
    <w:rsid w:val="00431B92"/>
    <w:rsid w:val="0043289B"/>
    <w:rsid w:val="00435B7D"/>
    <w:rsid w:val="00436914"/>
    <w:rsid w:val="004438A0"/>
    <w:rsid w:val="00443C8D"/>
    <w:rsid w:val="00450B4A"/>
    <w:rsid w:val="004516E9"/>
    <w:rsid w:val="00451D5E"/>
    <w:rsid w:val="00452A01"/>
    <w:rsid w:val="00452A94"/>
    <w:rsid w:val="00453003"/>
    <w:rsid w:val="004532BE"/>
    <w:rsid w:val="0045407E"/>
    <w:rsid w:val="004541CC"/>
    <w:rsid w:val="00454BE4"/>
    <w:rsid w:val="0045542E"/>
    <w:rsid w:val="00466BE2"/>
    <w:rsid w:val="00471F27"/>
    <w:rsid w:val="004734D3"/>
    <w:rsid w:val="0047600C"/>
    <w:rsid w:val="00477FB1"/>
    <w:rsid w:val="0048043C"/>
    <w:rsid w:val="00480F90"/>
    <w:rsid w:val="00482F11"/>
    <w:rsid w:val="004843E8"/>
    <w:rsid w:val="004845D0"/>
    <w:rsid w:val="00484F84"/>
    <w:rsid w:val="004864C8"/>
    <w:rsid w:val="00487D32"/>
    <w:rsid w:val="0049075F"/>
    <w:rsid w:val="004915B1"/>
    <w:rsid w:val="00491D36"/>
    <w:rsid w:val="00495BC5"/>
    <w:rsid w:val="00497D4C"/>
    <w:rsid w:val="004B1F18"/>
    <w:rsid w:val="004C19E7"/>
    <w:rsid w:val="004C2E08"/>
    <w:rsid w:val="004C3514"/>
    <w:rsid w:val="004C4212"/>
    <w:rsid w:val="004C6904"/>
    <w:rsid w:val="004D5142"/>
    <w:rsid w:val="004D6961"/>
    <w:rsid w:val="004D7B15"/>
    <w:rsid w:val="004E3F8C"/>
    <w:rsid w:val="004E4EE7"/>
    <w:rsid w:val="004E504A"/>
    <w:rsid w:val="004E528F"/>
    <w:rsid w:val="004E6889"/>
    <w:rsid w:val="004E76EE"/>
    <w:rsid w:val="004F2CA3"/>
    <w:rsid w:val="004F2EE7"/>
    <w:rsid w:val="004F4ABA"/>
    <w:rsid w:val="004F4B4E"/>
    <w:rsid w:val="004F4DE5"/>
    <w:rsid w:val="004F6FAE"/>
    <w:rsid w:val="004F759F"/>
    <w:rsid w:val="005051CF"/>
    <w:rsid w:val="0050602E"/>
    <w:rsid w:val="00506177"/>
    <w:rsid w:val="00511FC7"/>
    <w:rsid w:val="0051706A"/>
    <w:rsid w:val="00521879"/>
    <w:rsid w:val="005241FD"/>
    <w:rsid w:val="005256DF"/>
    <w:rsid w:val="00525FB0"/>
    <w:rsid w:val="00532A27"/>
    <w:rsid w:val="00535195"/>
    <w:rsid w:val="005377AE"/>
    <w:rsid w:val="00541294"/>
    <w:rsid w:val="005430DC"/>
    <w:rsid w:val="0054321C"/>
    <w:rsid w:val="00543ED5"/>
    <w:rsid w:val="005456BF"/>
    <w:rsid w:val="0055044A"/>
    <w:rsid w:val="00550924"/>
    <w:rsid w:val="00554327"/>
    <w:rsid w:val="00554486"/>
    <w:rsid w:val="00554D31"/>
    <w:rsid w:val="005604D2"/>
    <w:rsid w:val="00562539"/>
    <w:rsid w:val="00566AAE"/>
    <w:rsid w:val="00566DDF"/>
    <w:rsid w:val="0057313D"/>
    <w:rsid w:val="0057402E"/>
    <w:rsid w:val="00576627"/>
    <w:rsid w:val="005804EE"/>
    <w:rsid w:val="00584C8B"/>
    <w:rsid w:val="00585D41"/>
    <w:rsid w:val="005867D3"/>
    <w:rsid w:val="005900CB"/>
    <w:rsid w:val="00590204"/>
    <w:rsid w:val="00593B51"/>
    <w:rsid w:val="00593B93"/>
    <w:rsid w:val="00595BEF"/>
    <w:rsid w:val="00595E13"/>
    <w:rsid w:val="0059623D"/>
    <w:rsid w:val="005A1903"/>
    <w:rsid w:val="005A28AB"/>
    <w:rsid w:val="005A2D18"/>
    <w:rsid w:val="005A623C"/>
    <w:rsid w:val="005A79FB"/>
    <w:rsid w:val="005B2E4C"/>
    <w:rsid w:val="005B7023"/>
    <w:rsid w:val="005B7333"/>
    <w:rsid w:val="005B7738"/>
    <w:rsid w:val="005C2480"/>
    <w:rsid w:val="005C3FDF"/>
    <w:rsid w:val="005C5BD6"/>
    <w:rsid w:val="005C742A"/>
    <w:rsid w:val="005C7887"/>
    <w:rsid w:val="005D458E"/>
    <w:rsid w:val="005D51E7"/>
    <w:rsid w:val="005D55FB"/>
    <w:rsid w:val="005D6506"/>
    <w:rsid w:val="005E021D"/>
    <w:rsid w:val="005E418B"/>
    <w:rsid w:val="005E43C0"/>
    <w:rsid w:val="005E6069"/>
    <w:rsid w:val="005E6664"/>
    <w:rsid w:val="005F0A9F"/>
    <w:rsid w:val="005F2A77"/>
    <w:rsid w:val="005F38A7"/>
    <w:rsid w:val="005F7CE8"/>
    <w:rsid w:val="005F7F77"/>
    <w:rsid w:val="006013AE"/>
    <w:rsid w:val="00610D95"/>
    <w:rsid w:val="006138D9"/>
    <w:rsid w:val="006153D4"/>
    <w:rsid w:val="00615A07"/>
    <w:rsid w:val="00615D61"/>
    <w:rsid w:val="0062100C"/>
    <w:rsid w:val="00626676"/>
    <w:rsid w:val="006341B3"/>
    <w:rsid w:val="00637050"/>
    <w:rsid w:val="0064228D"/>
    <w:rsid w:val="00643331"/>
    <w:rsid w:val="0065154D"/>
    <w:rsid w:val="00651FA2"/>
    <w:rsid w:val="00654048"/>
    <w:rsid w:val="006542F1"/>
    <w:rsid w:val="00654EC9"/>
    <w:rsid w:val="00655A4B"/>
    <w:rsid w:val="00655CD9"/>
    <w:rsid w:val="00663963"/>
    <w:rsid w:val="00665467"/>
    <w:rsid w:val="0066735F"/>
    <w:rsid w:val="00667DEC"/>
    <w:rsid w:val="00667E20"/>
    <w:rsid w:val="00674FF7"/>
    <w:rsid w:val="00683BC9"/>
    <w:rsid w:val="0068625D"/>
    <w:rsid w:val="00692065"/>
    <w:rsid w:val="006948F2"/>
    <w:rsid w:val="00694F7B"/>
    <w:rsid w:val="006A1934"/>
    <w:rsid w:val="006A4836"/>
    <w:rsid w:val="006B61E0"/>
    <w:rsid w:val="006C116B"/>
    <w:rsid w:val="006C1C81"/>
    <w:rsid w:val="006C350A"/>
    <w:rsid w:val="006C7395"/>
    <w:rsid w:val="006D1331"/>
    <w:rsid w:val="006D19B8"/>
    <w:rsid w:val="006D2FAA"/>
    <w:rsid w:val="006D4C52"/>
    <w:rsid w:val="006D4E36"/>
    <w:rsid w:val="006D7E2B"/>
    <w:rsid w:val="006E0D17"/>
    <w:rsid w:val="006E0E0B"/>
    <w:rsid w:val="006E2CA7"/>
    <w:rsid w:val="006E2FDC"/>
    <w:rsid w:val="006E5FAA"/>
    <w:rsid w:val="006E7869"/>
    <w:rsid w:val="006F09ED"/>
    <w:rsid w:val="006F1E1F"/>
    <w:rsid w:val="006F67BB"/>
    <w:rsid w:val="00700ABA"/>
    <w:rsid w:val="007010F6"/>
    <w:rsid w:val="007160F0"/>
    <w:rsid w:val="00716CFF"/>
    <w:rsid w:val="0071718C"/>
    <w:rsid w:val="007237E2"/>
    <w:rsid w:val="0072673F"/>
    <w:rsid w:val="00730E97"/>
    <w:rsid w:val="00731EB4"/>
    <w:rsid w:val="00731EFC"/>
    <w:rsid w:val="0073251F"/>
    <w:rsid w:val="00736921"/>
    <w:rsid w:val="0074053E"/>
    <w:rsid w:val="00740C0C"/>
    <w:rsid w:val="0074103F"/>
    <w:rsid w:val="007414B2"/>
    <w:rsid w:val="00745155"/>
    <w:rsid w:val="007454A3"/>
    <w:rsid w:val="00746683"/>
    <w:rsid w:val="007470B9"/>
    <w:rsid w:val="007600E7"/>
    <w:rsid w:val="0076156F"/>
    <w:rsid w:val="0076668D"/>
    <w:rsid w:val="0077072E"/>
    <w:rsid w:val="0077147E"/>
    <w:rsid w:val="00772963"/>
    <w:rsid w:val="00773497"/>
    <w:rsid w:val="00774CBF"/>
    <w:rsid w:val="00774DF9"/>
    <w:rsid w:val="00785980"/>
    <w:rsid w:val="00785E35"/>
    <w:rsid w:val="007863EA"/>
    <w:rsid w:val="00791020"/>
    <w:rsid w:val="007912AD"/>
    <w:rsid w:val="007922AB"/>
    <w:rsid w:val="00792D53"/>
    <w:rsid w:val="0079471F"/>
    <w:rsid w:val="00795290"/>
    <w:rsid w:val="00795420"/>
    <w:rsid w:val="00796D2F"/>
    <w:rsid w:val="007A0924"/>
    <w:rsid w:val="007A4B73"/>
    <w:rsid w:val="007A6EBC"/>
    <w:rsid w:val="007B0635"/>
    <w:rsid w:val="007B1858"/>
    <w:rsid w:val="007B1D8E"/>
    <w:rsid w:val="007B4BA1"/>
    <w:rsid w:val="007B71D0"/>
    <w:rsid w:val="007C0C0E"/>
    <w:rsid w:val="007C1A08"/>
    <w:rsid w:val="007C475F"/>
    <w:rsid w:val="007C54C4"/>
    <w:rsid w:val="007E1B01"/>
    <w:rsid w:val="007E1FF9"/>
    <w:rsid w:val="007E3F9B"/>
    <w:rsid w:val="007E4C6F"/>
    <w:rsid w:val="007E4FA2"/>
    <w:rsid w:val="007E590E"/>
    <w:rsid w:val="007E61FF"/>
    <w:rsid w:val="007F16A6"/>
    <w:rsid w:val="007F1D3F"/>
    <w:rsid w:val="007F5DB7"/>
    <w:rsid w:val="007F6786"/>
    <w:rsid w:val="0080078E"/>
    <w:rsid w:val="008032DC"/>
    <w:rsid w:val="00810F3A"/>
    <w:rsid w:val="00811A98"/>
    <w:rsid w:val="0081270C"/>
    <w:rsid w:val="0081438E"/>
    <w:rsid w:val="00814F7F"/>
    <w:rsid w:val="008173B7"/>
    <w:rsid w:val="00817ED2"/>
    <w:rsid w:val="00820D6F"/>
    <w:rsid w:val="0082122B"/>
    <w:rsid w:val="00823597"/>
    <w:rsid w:val="00823707"/>
    <w:rsid w:val="00824226"/>
    <w:rsid w:val="00824D19"/>
    <w:rsid w:val="008265FB"/>
    <w:rsid w:val="00827D10"/>
    <w:rsid w:val="00830DFD"/>
    <w:rsid w:val="00831A6C"/>
    <w:rsid w:val="00832BAC"/>
    <w:rsid w:val="0083336B"/>
    <w:rsid w:val="0083457C"/>
    <w:rsid w:val="00834D48"/>
    <w:rsid w:val="00850A12"/>
    <w:rsid w:val="008540B2"/>
    <w:rsid w:val="00854CD2"/>
    <w:rsid w:val="008551EF"/>
    <w:rsid w:val="008558C0"/>
    <w:rsid w:val="0086114E"/>
    <w:rsid w:val="0087075A"/>
    <w:rsid w:val="0087441C"/>
    <w:rsid w:val="008753E5"/>
    <w:rsid w:val="008812F0"/>
    <w:rsid w:val="00881316"/>
    <w:rsid w:val="00882A55"/>
    <w:rsid w:val="00883275"/>
    <w:rsid w:val="008833DC"/>
    <w:rsid w:val="0088547F"/>
    <w:rsid w:val="00885AE0"/>
    <w:rsid w:val="00894AF4"/>
    <w:rsid w:val="00895497"/>
    <w:rsid w:val="00895606"/>
    <w:rsid w:val="00897635"/>
    <w:rsid w:val="008A3743"/>
    <w:rsid w:val="008A3CD3"/>
    <w:rsid w:val="008A66BA"/>
    <w:rsid w:val="008A73F8"/>
    <w:rsid w:val="008B3459"/>
    <w:rsid w:val="008B75C2"/>
    <w:rsid w:val="008B7A35"/>
    <w:rsid w:val="008B7E2A"/>
    <w:rsid w:val="008D2D5C"/>
    <w:rsid w:val="008D40F0"/>
    <w:rsid w:val="008D4A89"/>
    <w:rsid w:val="008E13D7"/>
    <w:rsid w:val="008E4102"/>
    <w:rsid w:val="009007FD"/>
    <w:rsid w:val="00902E99"/>
    <w:rsid w:val="0090433D"/>
    <w:rsid w:val="00910D54"/>
    <w:rsid w:val="00913076"/>
    <w:rsid w:val="009144EB"/>
    <w:rsid w:val="00916405"/>
    <w:rsid w:val="0092211B"/>
    <w:rsid w:val="009229B0"/>
    <w:rsid w:val="00922AA3"/>
    <w:rsid w:val="00922FE7"/>
    <w:rsid w:val="00925430"/>
    <w:rsid w:val="009265B3"/>
    <w:rsid w:val="009400DD"/>
    <w:rsid w:val="00940414"/>
    <w:rsid w:val="00941061"/>
    <w:rsid w:val="00942E99"/>
    <w:rsid w:val="0094759B"/>
    <w:rsid w:val="00947680"/>
    <w:rsid w:val="009477E2"/>
    <w:rsid w:val="00950B57"/>
    <w:rsid w:val="00956CB1"/>
    <w:rsid w:val="00964289"/>
    <w:rsid w:val="00964887"/>
    <w:rsid w:val="00970AB4"/>
    <w:rsid w:val="00970C9B"/>
    <w:rsid w:val="00972999"/>
    <w:rsid w:val="00976C72"/>
    <w:rsid w:val="00980320"/>
    <w:rsid w:val="00984626"/>
    <w:rsid w:val="00984704"/>
    <w:rsid w:val="00985865"/>
    <w:rsid w:val="009874F3"/>
    <w:rsid w:val="009910B2"/>
    <w:rsid w:val="009969BD"/>
    <w:rsid w:val="00996C86"/>
    <w:rsid w:val="009A096D"/>
    <w:rsid w:val="009A2F11"/>
    <w:rsid w:val="009A2F55"/>
    <w:rsid w:val="009A5902"/>
    <w:rsid w:val="009A68B9"/>
    <w:rsid w:val="009B27E4"/>
    <w:rsid w:val="009B4A02"/>
    <w:rsid w:val="009C321F"/>
    <w:rsid w:val="009C3C2D"/>
    <w:rsid w:val="009D389E"/>
    <w:rsid w:val="009D7C9C"/>
    <w:rsid w:val="009E112B"/>
    <w:rsid w:val="009E1A61"/>
    <w:rsid w:val="009E1BD7"/>
    <w:rsid w:val="009E240A"/>
    <w:rsid w:val="009E3BDB"/>
    <w:rsid w:val="009E41D6"/>
    <w:rsid w:val="009E535F"/>
    <w:rsid w:val="009E578E"/>
    <w:rsid w:val="009E6D88"/>
    <w:rsid w:val="009F0624"/>
    <w:rsid w:val="009F4EDA"/>
    <w:rsid w:val="009F7F25"/>
    <w:rsid w:val="00A02335"/>
    <w:rsid w:val="00A071A5"/>
    <w:rsid w:val="00A164B7"/>
    <w:rsid w:val="00A2325A"/>
    <w:rsid w:val="00A23984"/>
    <w:rsid w:val="00A249B7"/>
    <w:rsid w:val="00A24A3B"/>
    <w:rsid w:val="00A25382"/>
    <w:rsid w:val="00A26CC0"/>
    <w:rsid w:val="00A30009"/>
    <w:rsid w:val="00A30CCE"/>
    <w:rsid w:val="00A35C38"/>
    <w:rsid w:val="00A41B03"/>
    <w:rsid w:val="00A44603"/>
    <w:rsid w:val="00A4608C"/>
    <w:rsid w:val="00A47B6E"/>
    <w:rsid w:val="00A525FF"/>
    <w:rsid w:val="00A528D3"/>
    <w:rsid w:val="00A52F42"/>
    <w:rsid w:val="00A54EB4"/>
    <w:rsid w:val="00A55FFD"/>
    <w:rsid w:val="00A64E29"/>
    <w:rsid w:val="00A710AC"/>
    <w:rsid w:val="00A71681"/>
    <w:rsid w:val="00A721FE"/>
    <w:rsid w:val="00A73332"/>
    <w:rsid w:val="00A73F47"/>
    <w:rsid w:val="00A74177"/>
    <w:rsid w:val="00A7673F"/>
    <w:rsid w:val="00A76905"/>
    <w:rsid w:val="00A82090"/>
    <w:rsid w:val="00A91340"/>
    <w:rsid w:val="00A935A7"/>
    <w:rsid w:val="00A9781D"/>
    <w:rsid w:val="00AA1EB9"/>
    <w:rsid w:val="00AB48D7"/>
    <w:rsid w:val="00AB4D4D"/>
    <w:rsid w:val="00AB68CD"/>
    <w:rsid w:val="00AC3E69"/>
    <w:rsid w:val="00AC4051"/>
    <w:rsid w:val="00AC4691"/>
    <w:rsid w:val="00AC4CDF"/>
    <w:rsid w:val="00AC4F46"/>
    <w:rsid w:val="00AC5474"/>
    <w:rsid w:val="00AC5EC0"/>
    <w:rsid w:val="00AC778C"/>
    <w:rsid w:val="00AD0AEF"/>
    <w:rsid w:val="00AD2197"/>
    <w:rsid w:val="00AD2C0C"/>
    <w:rsid w:val="00AD3C2E"/>
    <w:rsid w:val="00AD40CD"/>
    <w:rsid w:val="00AD4EC0"/>
    <w:rsid w:val="00AD5E69"/>
    <w:rsid w:val="00AD7688"/>
    <w:rsid w:val="00AE1A16"/>
    <w:rsid w:val="00AE259E"/>
    <w:rsid w:val="00AE504F"/>
    <w:rsid w:val="00AE5FFD"/>
    <w:rsid w:val="00AF03C6"/>
    <w:rsid w:val="00AF113F"/>
    <w:rsid w:val="00AF3206"/>
    <w:rsid w:val="00AF38CE"/>
    <w:rsid w:val="00AF3BAE"/>
    <w:rsid w:val="00AF59E7"/>
    <w:rsid w:val="00AF71C2"/>
    <w:rsid w:val="00AF797C"/>
    <w:rsid w:val="00B0074A"/>
    <w:rsid w:val="00B0244A"/>
    <w:rsid w:val="00B0335C"/>
    <w:rsid w:val="00B11FF5"/>
    <w:rsid w:val="00B204A5"/>
    <w:rsid w:val="00B239BB"/>
    <w:rsid w:val="00B250CD"/>
    <w:rsid w:val="00B25C5E"/>
    <w:rsid w:val="00B260E5"/>
    <w:rsid w:val="00B26A0E"/>
    <w:rsid w:val="00B2762E"/>
    <w:rsid w:val="00B3078D"/>
    <w:rsid w:val="00B309E4"/>
    <w:rsid w:val="00B325D3"/>
    <w:rsid w:val="00B40D80"/>
    <w:rsid w:val="00B41694"/>
    <w:rsid w:val="00B41910"/>
    <w:rsid w:val="00B43799"/>
    <w:rsid w:val="00B45B58"/>
    <w:rsid w:val="00B524AF"/>
    <w:rsid w:val="00B55061"/>
    <w:rsid w:val="00B71C31"/>
    <w:rsid w:val="00B72B3D"/>
    <w:rsid w:val="00B73576"/>
    <w:rsid w:val="00B763F5"/>
    <w:rsid w:val="00B7709B"/>
    <w:rsid w:val="00B93EC6"/>
    <w:rsid w:val="00B942B4"/>
    <w:rsid w:val="00BA2506"/>
    <w:rsid w:val="00BA2B8A"/>
    <w:rsid w:val="00BB0CE6"/>
    <w:rsid w:val="00BB1A47"/>
    <w:rsid w:val="00BB6E47"/>
    <w:rsid w:val="00BC0368"/>
    <w:rsid w:val="00BC17CF"/>
    <w:rsid w:val="00BC1B14"/>
    <w:rsid w:val="00BC5B02"/>
    <w:rsid w:val="00BD0728"/>
    <w:rsid w:val="00BD3865"/>
    <w:rsid w:val="00BD532F"/>
    <w:rsid w:val="00BE124D"/>
    <w:rsid w:val="00BE2DB6"/>
    <w:rsid w:val="00BE3C8A"/>
    <w:rsid w:val="00BE749C"/>
    <w:rsid w:val="00BE7BBE"/>
    <w:rsid w:val="00BF0867"/>
    <w:rsid w:val="00BF09E5"/>
    <w:rsid w:val="00BF11B3"/>
    <w:rsid w:val="00BF2425"/>
    <w:rsid w:val="00BF49B2"/>
    <w:rsid w:val="00BF5866"/>
    <w:rsid w:val="00BF6A0F"/>
    <w:rsid w:val="00C013C5"/>
    <w:rsid w:val="00C02BE0"/>
    <w:rsid w:val="00C03BEE"/>
    <w:rsid w:val="00C117A2"/>
    <w:rsid w:val="00C140C7"/>
    <w:rsid w:val="00C14294"/>
    <w:rsid w:val="00C17DDB"/>
    <w:rsid w:val="00C214E8"/>
    <w:rsid w:val="00C23212"/>
    <w:rsid w:val="00C240FF"/>
    <w:rsid w:val="00C254AB"/>
    <w:rsid w:val="00C300FC"/>
    <w:rsid w:val="00C32346"/>
    <w:rsid w:val="00C32CCA"/>
    <w:rsid w:val="00C355D9"/>
    <w:rsid w:val="00C358D1"/>
    <w:rsid w:val="00C409AB"/>
    <w:rsid w:val="00C41406"/>
    <w:rsid w:val="00C41C0C"/>
    <w:rsid w:val="00C44603"/>
    <w:rsid w:val="00C452BE"/>
    <w:rsid w:val="00C462FC"/>
    <w:rsid w:val="00C512B3"/>
    <w:rsid w:val="00C514D5"/>
    <w:rsid w:val="00C520EE"/>
    <w:rsid w:val="00C56FB8"/>
    <w:rsid w:val="00C575AB"/>
    <w:rsid w:val="00C5770C"/>
    <w:rsid w:val="00C57AE9"/>
    <w:rsid w:val="00C57E19"/>
    <w:rsid w:val="00C62F27"/>
    <w:rsid w:val="00C65BA5"/>
    <w:rsid w:val="00C65D84"/>
    <w:rsid w:val="00C6633F"/>
    <w:rsid w:val="00C66ADC"/>
    <w:rsid w:val="00C745B8"/>
    <w:rsid w:val="00C75DF6"/>
    <w:rsid w:val="00C75F35"/>
    <w:rsid w:val="00C7768C"/>
    <w:rsid w:val="00C84580"/>
    <w:rsid w:val="00C8548F"/>
    <w:rsid w:val="00C868E1"/>
    <w:rsid w:val="00C91D9D"/>
    <w:rsid w:val="00C927B8"/>
    <w:rsid w:val="00CA1187"/>
    <w:rsid w:val="00CB205A"/>
    <w:rsid w:val="00CB29D4"/>
    <w:rsid w:val="00CC7259"/>
    <w:rsid w:val="00CC7887"/>
    <w:rsid w:val="00CD72B8"/>
    <w:rsid w:val="00CD7DEE"/>
    <w:rsid w:val="00CE20F3"/>
    <w:rsid w:val="00CE46E5"/>
    <w:rsid w:val="00D01184"/>
    <w:rsid w:val="00D0159E"/>
    <w:rsid w:val="00D01915"/>
    <w:rsid w:val="00D11543"/>
    <w:rsid w:val="00D1251A"/>
    <w:rsid w:val="00D14D83"/>
    <w:rsid w:val="00D20023"/>
    <w:rsid w:val="00D204C1"/>
    <w:rsid w:val="00D2097D"/>
    <w:rsid w:val="00D23E96"/>
    <w:rsid w:val="00D24EB3"/>
    <w:rsid w:val="00D25DAC"/>
    <w:rsid w:val="00D32B45"/>
    <w:rsid w:val="00D3637E"/>
    <w:rsid w:val="00D44D5B"/>
    <w:rsid w:val="00D452CE"/>
    <w:rsid w:val="00D51845"/>
    <w:rsid w:val="00D52F4D"/>
    <w:rsid w:val="00D53A0E"/>
    <w:rsid w:val="00D546A9"/>
    <w:rsid w:val="00D569CE"/>
    <w:rsid w:val="00D63EC3"/>
    <w:rsid w:val="00D667C1"/>
    <w:rsid w:val="00D7288E"/>
    <w:rsid w:val="00D73A49"/>
    <w:rsid w:val="00D74B8D"/>
    <w:rsid w:val="00D77B28"/>
    <w:rsid w:val="00D81A40"/>
    <w:rsid w:val="00D82D12"/>
    <w:rsid w:val="00D863F3"/>
    <w:rsid w:val="00D9091E"/>
    <w:rsid w:val="00D911D2"/>
    <w:rsid w:val="00D9669E"/>
    <w:rsid w:val="00DA1703"/>
    <w:rsid w:val="00DA192A"/>
    <w:rsid w:val="00DA258A"/>
    <w:rsid w:val="00DA5631"/>
    <w:rsid w:val="00DB0488"/>
    <w:rsid w:val="00DB3F4C"/>
    <w:rsid w:val="00DB5A39"/>
    <w:rsid w:val="00DB5D32"/>
    <w:rsid w:val="00DC1D23"/>
    <w:rsid w:val="00DC45C6"/>
    <w:rsid w:val="00DC4C0F"/>
    <w:rsid w:val="00DC5B95"/>
    <w:rsid w:val="00DC703A"/>
    <w:rsid w:val="00DD3C18"/>
    <w:rsid w:val="00DD3FCC"/>
    <w:rsid w:val="00DD7C70"/>
    <w:rsid w:val="00DF0380"/>
    <w:rsid w:val="00DF18E3"/>
    <w:rsid w:val="00DF4743"/>
    <w:rsid w:val="00DF5222"/>
    <w:rsid w:val="00E007AE"/>
    <w:rsid w:val="00E05B2E"/>
    <w:rsid w:val="00E05F9E"/>
    <w:rsid w:val="00E15049"/>
    <w:rsid w:val="00E15874"/>
    <w:rsid w:val="00E166F0"/>
    <w:rsid w:val="00E17DEC"/>
    <w:rsid w:val="00E20392"/>
    <w:rsid w:val="00E21D32"/>
    <w:rsid w:val="00E2321D"/>
    <w:rsid w:val="00E2442F"/>
    <w:rsid w:val="00E2783B"/>
    <w:rsid w:val="00E34872"/>
    <w:rsid w:val="00E3619D"/>
    <w:rsid w:val="00E37C60"/>
    <w:rsid w:val="00E40FC6"/>
    <w:rsid w:val="00E5213E"/>
    <w:rsid w:val="00E52457"/>
    <w:rsid w:val="00E5555C"/>
    <w:rsid w:val="00E56241"/>
    <w:rsid w:val="00E60998"/>
    <w:rsid w:val="00E62736"/>
    <w:rsid w:val="00E65FD6"/>
    <w:rsid w:val="00E666B2"/>
    <w:rsid w:val="00E73A02"/>
    <w:rsid w:val="00E73F11"/>
    <w:rsid w:val="00E75A22"/>
    <w:rsid w:val="00E75FD1"/>
    <w:rsid w:val="00E77170"/>
    <w:rsid w:val="00E8053F"/>
    <w:rsid w:val="00E80C17"/>
    <w:rsid w:val="00E829B6"/>
    <w:rsid w:val="00E852A9"/>
    <w:rsid w:val="00E87F31"/>
    <w:rsid w:val="00E92313"/>
    <w:rsid w:val="00E937D0"/>
    <w:rsid w:val="00E9631B"/>
    <w:rsid w:val="00E96429"/>
    <w:rsid w:val="00E97BF0"/>
    <w:rsid w:val="00EA2B65"/>
    <w:rsid w:val="00EA3866"/>
    <w:rsid w:val="00EA3F57"/>
    <w:rsid w:val="00EA5505"/>
    <w:rsid w:val="00EB4335"/>
    <w:rsid w:val="00EC1FE8"/>
    <w:rsid w:val="00EC774F"/>
    <w:rsid w:val="00EC7D47"/>
    <w:rsid w:val="00ED2029"/>
    <w:rsid w:val="00ED2584"/>
    <w:rsid w:val="00ED5E47"/>
    <w:rsid w:val="00EE0C0B"/>
    <w:rsid w:val="00EE208B"/>
    <w:rsid w:val="00EE3208"/>
    <w:rsid w:val="00EE368C"/>
    <w:rsid w:val="00EE3B47"/>
    <w:rsid w:val="00EE5DA7"/>
    <w:rsid w:val="00EF21EF"/>
    <w:rsid w:val="00EF417A"/>
    <w:rsid w:val="00EF4598"/>
    <w:rsid w:val="00EF7D7D"/>
    <w:rsid w:val="00EF7FE7"/>
    <w:rsid w:val="00F0663B"/>
    <w:rsid w:val="00F11A05"/>
    <w:rsid w:val="00F12D3C"/>
    <w:rsid w:val="00F13145"/>
    <w:rsid w:val="00F14BA8"/>
    <w:rsid w:val="00F155FC"/>
    <w:rsid w:val="00F1619E"/>
    <w:rsid w:val="00F201F7"/>
    <w:rsid w:val="00F22311"/>
    <w:rsid w:val="00F23034"/>
    <w:rsid w:val="00F2593A"/>
    <w:rsid w:val="00F3249E"/>
    <w:rsid w:val="00F335CC"/>
    <w:rsid w:val="00F40F7B"/>
    <w:rsid w:val="00F42222"/>
    <w:rsid w:val="00F437F3"/>
    <w:rsid w:val="00F447CF"/>
    <w:rsid w:val="00F57D2B"/>
    <w:rsid w:val="00F6096E"/>
    <w:rsid w:val="00F60D44"/>
    <w:rsid w:val="00F668EC"/>
    <w:rsid w:val="00F66CFE"/>
    <w:rsid w:val="00F66F89"/>
    <w:rsid w:val="00F72414"/>
    <w:rsid w:val="00F75151"/>
    <w:rsid w:val="00F75492"/>
    <w:rsid w:val="00F75BD2"/>
    <w:rsid w:val="00F822CA"/>
    <w:rsid w:val="00F82F82"/>
    <w:rsid w:val="00F86E80"/>
    <w:rsid w:val="00F872B9"/>
    <w:rsid w:val="00F91504"/>
    <w:rsid w:val="00F92AFA"/>
    <w:rsid w:val="00F936D4"/>
    <w:rsid w:val="00F951DB"/>
    <w:rsid w:val="00F95BFA"/>
    <w:rsid w:val="00F97CBC"/>
    <w:rsid w:val="00FA489C"/>
    <w:rsid w:val="00FB1718"/>
    <w:rsid w:val="00FB1A19"/>
    <w:rsid w:val="00FB266C"/>
    <w:rsid w:val="00FB48C9"/>
    <w:rsid w:val="00FB5D35"/>
    <w:rsid w:val="00FB5FAD"/>
    <w:rsid w:val="00FB67BB"/>
    <w:rsid w:val="00FB75A6"/>
    <w:rsid w:val="00FC141C"/>
    <w:rsid w:val="00FC433C"/>
    <w:rsid w:val="00FC635E"/>
    <w:rsid w:val="00FD0441"/>
    <w:rsid w:val="00FD63B3"/>
    <w:rsid w:val="00FD6F5C"/>
    <w:rsid w:val="00FD7104"/>
    <w:rsid w:val="00FD7A81"/>
    <w:rsid w:val="00FD7C5C"/>
    <w:rsid w:val="00FE0C96"/>
    <w:rsid w:val="00FE22CA"/>
    <w:rsid w:val="00FE6EDB"/>
    <w:rsid w:val="00FF1878"/>
    <w:rsid w:val="00FF1FD9"/>
    <w:rsid w:val="00FF2F7F"/>
    <w:rsid w:val="00FF6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C15E7C-4CD3-4330-84BF-B14BB9886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6BE2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466BE2"/>
    <w:pPr>
      <w:keepNext/>
      <w:jc w:val="center"/>
      <w:outlineLvl w:val="0"/>
    </w:pPr>
    <w:rPr>
      <w:b/>
      <w:bCs/>
      <w:color w:val="000080"/>
      <w:sz w:val="22"/>
      <w:szCs w:val="22"/>
    </w:rPr>
  </w:style>
  <w:style w:type="paragraph" w:styleId="Heading2">
    <w:name w:val="heading 2"/>
    <w:basedOn w:val="Normal"/>
    <w:next w:val="Normal"/>
    <w:qFormat/>
    <w:rsid w:val="00D0159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37642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US"/>
    </w:rPr>
  </w:style>
  <w:style w:type="paragraph" w:styleId="Heading4">
    <w:name w:val="heading 4"/>
    <w:basedOn w:val="Normal"/>
    <w:next w:val="Normal"/>
    <w:qFormat/>
    <w:rsid w:val="001D1AA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D0159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D0159E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D0159E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locked/>
    <w:rsid w:val="00466BE2"/>
    <w:rPr>
      <w:b/>
      <w:bCs/>
      <w:color w:val="000080"/>
      <w:sz w:val="22"/>
      <w:szCs w:val="22"/>
      <w:lang w:val="bg-BG" w:eastAsia="bg-BG" w:bidi="ar-SA"/>
    </w:rPr>
  </w:style>
  <w:style w:type="character" w:customStyle="1" w:styleId="BodyTextChar">
    <w:name w:val="Body Text Char"/>
    <w:link w:val="BodyText"/>
    <w:semiHidden/>
    <w:locked/>
    <w:rsid w:val="00466BE2"/>
    <w:rPr>
      <w:color w:val="000000"/>
      <w:sz w:val="32"/>
      <w:szCs w:val="32"/>
      <w:lang w:val="en-AU" w:eastAsia="en-US" w:bidi="ar-SA"/>
    </w:rPr>
  </w:style>
  <w:style w:type="paragraph" w:styleId="BodyText">
    <w:name w:val="Body Text"/>
    <w:basedOn w:val="Normal"/>
    <w:link w:val="BodyTextChar"/>
    <w:rsid w:val="00466BE2"/>
    <w:pPr>
      <w:snapToGrid w:val="0"/>
      <w:jc w:val="center"/>
    </w:pPr>
    <w:rPr>
      <w:color w:val="000000"/>
      <w:sz w:val="32"/>
      <w:szCs w:val="32"/>
      <w:lang w:val="en-AU" w:eastAsia="en-US"/>
    </w:rPr>
  </w:style>
  <w:style w:type="paragraph" w:styleId="Header">
    <w:name w:val="header"/>
    <w:basedOn w:val="Normal"/>
    <w:link w:val="HeaderChar"/>
    <w:rsid w:val="00D0159E"/>
    <w:pPr>
      <w:tabs>
        <w:tab w:val="center" w:pos="4320"/>
        <w:tab w:val="right" w:pos="8640"/>
      </w:tabs>
    </w:pPr>
    <w:rPr>
      <w:rFonts w:ascii="Hebar" w:hAnsi="Hebar"/>
      <w:szCs w:val="20"/>
      <w:lang w:val="en-GB"/>
    </w:rPr>
  </w:style>
  <w:style w:type="paragraph" w:customStyle="1" w:styleId="CharCharChar1">
    <w:name w:val="Char Char Char1"/>
    <w:basedOn w:val="Normal"/>
    <w:rsid w:val="00D0159E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BodyTextIndent">
    <w:name w:val="Body Text Indent"/>
    <w:basedOn w:val="Normal"/>
    <w:rsid w:val="00A23984"/>
    <w:pPr>
      <w:spacing w:after="120"/>
      <w:ind w:left="283"/>
    </w:pPr>
  </w:style>
  <w:style w:type="paragraph" w:styleId="NormalWeb">
    <w:name w:val="Normal (Web)"/>
    <w:basedOn w:val="Normal"/>
    <w:rsid w:val="00A23984"/>
    <w:pPr>
      <w:spacing w:after="120"/>
    </w:pPr>
    <w:rPr>
      <w:rFonts w:ascii="Verdana" w:hAnsi="Verdana"/>
      <w:color w:val="333333"/>
    </w:rPr>
  </w:style>
  <w:style w:type="paragraph" w:customStyle="1" w:styleId="CharCharCharCharCharCharCharCharCharCharCharCharCharChar">
    <w:name w:val="Char Char Char Char Char Char Знак Char Char Char Char Char Знак Знак Char Char Char Знак Знак"/>
    <w:basedOn w:val="Normal"/>
    <w:rsid w:val="00A23984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Char">
    <w:name w:val="Char Char Char Char"/>
    <w:basedOn w:val="Normal"/>
    <w:rsid w:val="00A23984"/>
    <w:rPr>
      <w:rFonts w:eastAsia="SimSun"/>
      <w:lang w:val="pl-PL" w:eastAsia="pl-PL"/>
    </w:rPr>
  </w:style>
  <w:style w:type="character" w:customStyle="1" w:styleId="hps">
    <w:name w:val="hps"/>
    <w:basedOn w:val="DefaultParagraphFont"/>
    <w:rsid w:val="00950B57"/>
  </w:style>
  <w:style w:type="paragraph" w:customStyle="1" w:styleId="CharCharCharChar0">
    <w:name w:val="Char Char Char Char"/>
    <w:basedOn w:val="Normal"/>
    <w:rsid w:val="00477FB1"/>
    <w:rPr>
      <w:rFonts w:eastAsia="SimSun"/>
      <w:lang w:val="pl-PL" w:eastAsia="pl-PL"/>
    </w:rPr>
  </w:style>
  <w:style w:type="paragraph" w:customStyle="1" w:styleId="CharChar">
    <w:name w:val="Char Char Знак Знак Знак"/>
    <w:basedOn w:val="Normal"/>
    <w:rsid w:val="009874F3"/>
    <w:rPr>
      <w:rFonts w:eastAsia="SimSun"/>
      <w:lang w:val="pl-PL" w:eastAsia="pl-PL"/>
    </w:rPr>
  </w:style>
  <w:style w:type="paragraph" w:customStyle="1" w:styleId="CharCharChar10">
    <w:name w:val="Char Char Char1"/>
    <w:basedOn w:val="Normal"/>
    <w:rsid w:val="00AC778C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Footer">
    <w:name w:val="footer"/>
    <w:basedOn w:val="Normal"/>
    <w:link w:val="FooterChar"/>
    <w:rsid w:val="008D40F0"/>
    <w:pPr>
      <w:tabs>
        <w:tab w:val="center" w:pos="4536"/>
        <w:tab w:val="right" w:pos="9072"/>
      </w:tabs>
    </w:pPr>
    <w:rPr>
      <w:szCs w:val="20"/>
      <w:lang w:val="en-GB"/>
    </w:rPr>
  </w:style>
  <w:style w:type="paragraph" w:styleId="Title">
    <w:name w:val="Title"/>
    <w:basedOn w:val="Normal"/>
    <w:qFormat/>
    <w:rsid w:val="008D40F0"/>
    <w:pPr>
      <w:jc w:val="center"/>
    </w:pPr>
    <w:rPr>
      <w:sz w:val="44"/>
      <w:szCs w:val="20"/>
    </w:rPr>
  </w:style>
  <w:style w:type="paragraph" w:customStyle="1" w:styleId="Char">
    <w:name w:val="Char"/>
    <w:basedOn w:val="Normal"/>
    <w:rsid w:val="008D40F0"/>
    <w:pPr>
      <w:tabs>
        <w:tab w:val="left" w:pos="709"/>
      </w:tabs>
    </w:pPr>
    <w:rPr>
      <w:rFonts w:ascii="Tahoma" w:hAnsi="Tahoma"/>
      <w:sz w:val="28"/>
      <w:szCs w:val="28"/>
      <w:lang w:val="pl-PL" w:eastAsia="pl-PL"/>
    </w:rPr>
  </w:style>
  <w:style w:type="character" w:customStyle="1" w:styleId="art-postheader">
    <w:name w:val="art-postheader"/>
    <w:basedOn w:val="DefaultParagraphFont"/>
    <w:rsid w:val="0020727F"/>
  </w:style>
  <w:style w:type="paragraph" w:styleId="BodyText3">
    <w:name w:val="Body Text 3"/>
    <w:basedOn w:val="Normal"/>
    <w:rsid w:val="008812F0"/>
    <w:pPr>
      <w:spacing w:after="120"/>
    </w:pPr>
    <w:rPr>
      <w:sz w:val="16"/>
      <w:szCs w:val="16"/>
      <w:lang w:val="en-US"/>
    </w:rPr>
  </w:style>
  <w:style w:type="paragraph" w:customStyle="1" w:styleId="Pa0">
    <w:name w:val="Pa0"/>
    <w:basedOn w:val="Normal"/>
    <w:next w:val="Normal"/>
    <w:rsid w:val="008812F0"/>
    <w:pPr>
      <w:autoSpaceDE w:val="0"/>
      <w:autoSpaceDN w:val="0"/>
      <w:adjustRightInd w:val="0"/>
      <w:spacing w:line="241" w:lineRule="atLeast"/>
    </w:pPr>
    <w:rPr>
      <w:rFonts w:ascii="Frutiger 47LightCn" w:hAnsi="Frutiger 47LightCn"/>
    </w:rPr>
  </w:style>
  <w:style w:type="paragraph" w:customStyle="1" w:styleId="CharCharCharCharCharCharCharCharCharCharCharChar">
    <w:name w:val="Знак Char Char Знак Char Char Char Char Char Char Знак Char Знак Char Знак Char Знак Char Знак Знак"/>
    <w:basedOn w:val="Normal"/>
    <w:rsid w:val="00D667C1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BalloonText">
    <w:name w:val="Balloon Text"/>
    <w:basedOn w:val="Normal"/>
    <w:semiHidden/>
    <w:rsid w:val="00AE259E"/>
    <w:rPr>
      <w:rFonts w:ascii="Tahoma" w:hAnsi="Tahoma" w:cs="Tahoma"/>
      <w:sz w:val="16"/>
      <w:szCs w:val="16"/>
      <w:lang w:val="en-AU"/>
    </w:rPr>
  </w:style>
  <w:style w:type="character" w:customStyle="1" w:styleId="HeaderChar">
    <w:name w:val="Header Char"/>
    <w:link w:val="Header"/>
    <w:locked/>
    <w:rsid w:val="001F5AC8"/>
    <w:rPr>
      <w:rFonts w:ascii="Hebar" w:hAnsi="Hebar"/>
      <w:sz w:val="24"/>
      <w:lang w:val="en-GB" w:eastAsia="bg-BG" w:bidi="ar-SA"/>
    </w:rPr>
  </w:style>
  <w:style w:type="paragraph" w:customStyle="1" w:styleId="CharChar0">
    <w:name w:val="Char Char Знак Знак Знак"/>
    <w:basedOn w:val="Normal"/>
    <w:rsid w:val="001F5AC8"/>
    <w:rPr>
      <w:rFonts w:eastAsia="SimSun"/>
      <w:lang w:val="pl-PL" w:eastAsia="pl-PL"/>
    </w:rPr>
  </w:style>
  <w:style w:type="character" w:customStyle="1" w:styleId="a">
    <w:name w:val="Основен текст_"/>
    <w:link w:val="1"/>
    <w:locked/>
    <w:rsid w:val="00F11A05"/>
    <w:rPr>
      <w:sz w:val="23"/>
      <w:szCs w:val="23"/>
      <w:lang w:bidi="ar-SA"/>
    </w:rPr>
  </w:style>
  <w:style w:type="paragraph" w:customStyle="1" w:styleId="1">
    <w:name w:val="Основен текст1"/>
    <w:basedOn w:val="Normal"/>
    <w:link w:val="a"/>
    <w:rsid w:val="00F11A05"/>
    <w:pPr>
      <w:shd w:val="clear" w:color="auto" w:fill="FFFFFF"/>
      <w:spacing w:after="60" w:line="283" w:lineRule="exact"/>
      <w:jc w:val="both"/>
    </w:pPr>
    <w:rPr>
      <w:sz w:val="23"/>
      <w:szCs w:val="23"/>
    </w:rPr>
  </w:style>
  <w:style w:type="character" w:customStyle="1" w:styleId="2">
    <w:name w:val="Заглавие #2_"/>
    <w:link w:val="20"/>
    <w:locked/>
    <w:rsid w:val="00F11A05"/>
    <w:rPr>
      <w:b/>
      <w:bCs/>
      <w:sz w:val="23"/>
      <w:szCs w:val="23"/>
      <w:lang w:bidi="ar-SA"/>
    </w:rPr>
  </w:style>
  <w:style w:type="paragraph" w:customStyle="1" w:styleId="20">
    <w:name w:val="Заглавие #2"/>
    <w:basedOn w:val="Normal"/>
    <w:link w:val="2"/>
    <w:rsid w:val="00F11A05"/>
    <w:pPr>
      <w:shd w:val="clear" w:color="auto" w:fill="FFFFFF"/>
      <w:spacing w:after="180" w:line="283" w:lineRule="exact"/>
      <w:jc w:val="center"/>
      <w:outlineLvl w:val="1"/>
    </w:pPr>
    <w:rPr>
      <w:b/>
      <w:bCs/>
      <w:sz w:val="23"/>
      <w:szCs w:val="23"/>
    </w:rPr>
  </w:style>
  <w:style w:type="character" w:customStyle="1" w:styleId="21">
    <w:name w:val="Основен текст2"/>
    <w:rsid w:val="00F11A05"/>
    <w:rPr>
      <w:spacing w:val="0"/>
      <w:sz w:val="23"/>
      <w:szCs w:val="23"/>
      <w:lang w:bidi="ar-SA"/>
    </w:rPr>
  </w:style>
  <w:style w:type="character" w:customStyle="1" w:styleId="a0">
    <w:name w:val="Основен текст + Удебелен"/>
    <w:rsid w:val="00F11A05"/>
    <w:rPr>
      <w:b/>
      <w:bCs/>
      <w:spacing w:val="0"/>
      <w:sz w:val="23"/>
      <w:szCs w:val="23"/>
      <w:lang w:bidi="ar-SA"/>
    </w:rPr>
  </w:style>
  <w:style w:type="character" w:customStyle="1" w:styleId="a1">
    <w:name w:val="??????? ????? + ????????"/>
    <w:aliases w:val="???????? 0 pt"/>
    <w:rsid w:val="00922FE7"/>
    <w:rPr>
      <w:b/>
      <w:bCs/>
      <w:spacing w:val="10"/>
      <w:sz w:val="94"/>
      <w:szCs w:val="94"/>
      <w:lang w:bidi="ar-SA"/>
    </w:rPr>
  </w:style>
  <w:style w:type="character" w:customStyle="1" w:styleId="4pt">
    <w:name w:val="??????? ????? + ???????? 4 pt"/>
    <w:rsid w:val="00922FE7"/>
    <w:rPr>
      <w:spacing w:val="90"/>
      <w:sz w:val="94"/>
      <w:szCs w:val="94"/>
      <w:lang w:val="en-US" w:eastAsia="en-US" w:bidi="ar-SA"/>
    </w:rPr>
  </w:style>
  <w:style w:type="character" w:customStyle="1" w:styleId="3">
    <w:name w:val="Основен текст + Удебелен3"/>
    <w:rsid w:val="00922FE7"/>
    <w:rPr>
      <w:rFonts w:ascii="Times New Roman" w:hAnsi="Times New Roman" w:cs="Times New Roman"/>
      <w:b/>
      <w:bCs/>
      <w:spacing w:val="0"/>
      <w:sz w:val="23"/>
      <w:szCs w:val="23"/>
      <w:lang w:bidi="ar-SA"/>
    </w:rPr>
  </w:style>
  <w:style w:type="paragraph" w:customStyle="1" w:styleId="a2">
    <w:name w:val="Знак"/>
    <w:basedOn w:val="Normal"/>
    <w:rsid w:val="0043153B"/>
    <w:pPr>
      <w:tabs>
        <w:tab w:val="left" w:pos="709"/>
      </w:tabs>
    </w:pPr>
    <w:rPr>
      <w:rFonts w:ascii="Tahoma" w:hAnsi="Tahoma"/>
      <w:lang w:val="pl-PL" w:eastAsia="pl-PL"/>
    </w:rPr>
  </w:style>
  <w:style w:type="table" w:styleId="TableGrid">
    <w:name w:val="Table Grid"/>
    <w:basedOn w:val="TableNormal"/>
    <w:rsid w:val="004315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urrent">
    <w:name w:val="current"/>
    <w:basedOn w:val="DefaultParagraphFont"/>
    <w:rsid w:val="0043153B"/>
  </w:style>
  <w:style w:type="character" w:customStyle="1" w:styleId="FooterChar">
    <w:name w:val="Footer Char"/>
    <w:link w:val="Footer"/>
    <w:rsid w:val="00792D53"/>
    <w:rPr>
      <w:sz w:val="24"/>
      <w:lang w:val="en-GB" w:eastAsia="bg-BG" w:bidi="ar-SA"/>
    </w:rPr>
  </w:style>
  <w:style w:type="character" w:customStyle="1" w:styleId="FontStyle11">
    <w:name w:val="Font Style11"/>
    <w:rsid w:val="00C8548F"/>
    <w:rPr>
      <w:rFonts w:ascii="Times New Roman" w:hAnsi="Times New Roman" w:cs="Times New Roman"/>
      <w:b/>
      <w:bCs/>
      <w:color w:val="000000"/>
      <w:sz w:val="30"/>
      <w:szCs w:val="30"/>
    </w:rPr>
  </w:style>
  <w:style w:type="character" w:customStyle="1" w:styleId="apple-converted-space">
    <w:name w:val="apple-converted-space"/>
    <w:basedOn w:val="DefaultParagraphFont"/>
    <w:rsid w:val="000C66E1"/>
  </w:style>
  <w:style w:type="paragraph" w:customStyle="1" w:styleId="Default">
    <w:name w:val="Default"/>
    <w:rsid w:val="00674FF7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styleId="Hyperlink">
    <w:name w:val="Hyperlink"/>
    <w:rsid w:val="00495BC5"/>
    <w:rPr>
      <w:color w:val="0000FF"/>
      <w:u w:val="single"/>
    </w:rPr>
  </w:style>
  <w:style w:type="paragraph" w:customStyle="1" w:styleId="CharChar1">
    <w:name w:val="Знак Char Char Знак"/>
    <w:basedOn w:val="Normal"/>
    <w:rsid w:val="00F936D4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CharCharChar">
    <w:name w:val="Знак Char Char Знак Char Char Знак Char Char Знак"/>
    <w:basedOn w:val="Normal"/>
    <w:rsid w:val="00FB48C9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CharCharChar0">
    <w:name w:val="Знак Char Char Знак Char Char Знак Char Char Знак"/>
    <w:basedOn w:val="Normal"/>
    <w:rsid w:val="00B40D80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2">
    <w:name w:val="Знак Char Char Знак"/>
    <w:basedOn w:val="Normal"/>
    <w:rsid w:val="001E5A60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ListParagraph1">
    <w:name w:val="List Paragraph1"/>
    <w:basedOn w:val="Normal"/>
    <w:rsid w:val="009A2F11"/>
    <w:pPr>
      <w:ind w:left="720"/>
    </w:pPr>
    <w:rPr>
      <w:sz w:val="20"/>
      <w:szCs w:val="20"/>
      <w:lang w:val="en-AU"/>
    </w:rPr>
  </w:style>
  <w:style w:type="paragraph" w:styleId="ListParagraph">
    <w:name w:val="List Paragraph"/>
    <w:basedOn w:val="Normal"/>
    <w:uiPriority w:val="34"/>
    <w:qFormat/>
    <w:rsid w:val="009E240A"/>
    <w:pPr>
      <w:ind w:left="720"/>
      <w:contextualSpacing/>
    </w:pPr>
    <w:rPr>
      <w:sz w:val="20"/>
      <w:szCs w:val="20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6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1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7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2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8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2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7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33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8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5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1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3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2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0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5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9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4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23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24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6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2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3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5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8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8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7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4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3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9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0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1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8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0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1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0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2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3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9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0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3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1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5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8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1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3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8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1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0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8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0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9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1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85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56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2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9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0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6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1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8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5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4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86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6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3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7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3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3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97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8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9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0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9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4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6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0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8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4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4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4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8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7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3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2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1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94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3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8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5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7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4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0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3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86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9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9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1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5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9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4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2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34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9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4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4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2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2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5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2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8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3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0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3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1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5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4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0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8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96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1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15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4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7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3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8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2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3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2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2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7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1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0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5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1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9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4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1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7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7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0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6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2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4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5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8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3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6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7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0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0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7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5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2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6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6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1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8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6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0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1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7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9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0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5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0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7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9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5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3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2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2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96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0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2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5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0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7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4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4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5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3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3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0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1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7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5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4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2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0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5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6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3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3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6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8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4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4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0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1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2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6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5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4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14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33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8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3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8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5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5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4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8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3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0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1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65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6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0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4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25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84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95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5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16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8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6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4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2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5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8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2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4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8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2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3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8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2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3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4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83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9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7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9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2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7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1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7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8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8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9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9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2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1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0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9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5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1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9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4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6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8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0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7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3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6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1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1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2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8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7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1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0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3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3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2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4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1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2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96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7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2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7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5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7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1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4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5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1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9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5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0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8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5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7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44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1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8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9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0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7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9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2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0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9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8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0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7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3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2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9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9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4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2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7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6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8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1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8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5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9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1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1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2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2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7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64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2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9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6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8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5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2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1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9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2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7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0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5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2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7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7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9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2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8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2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2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5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9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0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7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0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6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1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7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2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2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2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9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9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6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8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1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8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5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9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1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9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6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9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3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2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4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43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9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1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8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1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2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7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5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0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3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9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7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5270F4-48F1-4A5E-B514-446A7DF8D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2892</Words>
  <Characters>16486</Characters>
  <Application>Microsoft Office Word</Application>
  <DocSecurity>0</DocSecurity>
  <Lines>137</Lines>
  <Paragraphs>38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ruse</Company>
  <LinksUpToDate>false</LinksUpToDate>
  <CharactersWithSpaces>19340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rzi</dc:creator>
  <cp:keywords/>
  <cp:lastModifiedBy>user135</cp:lastModifiedBy>
  <cp:revision>3</cp:revision>
  <cp:lastPrinted>2020-07-27T11:11:00Z</cp:lastPrinted>
  <dcterms:created xsi:type="dcterms:W3CDTF">2020-11-02T12:34:00Z</dcterms:created>
  <dcterms:modified xsi:type="dcterms:W3CDTF">2020-11-02T12:36:00Z</dcterms:modified>
</cp:coreProperties>
</file>